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67C8" w:rsidRPr="00A8207E" w:rsidRDefault="009E5930" w:rsidP="00AF5184">
      <w:pPr>
        <w:pStyle w:val="a7"/>
        <w:jc w:val="right"/>
        <w:rPr>
          <w:sz w:val="20"/>
        </w:rPr>
      </w:pPr>
      <w:r w:rsidRPr="00A8207E">
        <w:rPr>
          <w:sz w:val="20"/>
        </w:rPr>
        <w:t>Приложение №2</w:t>
      </w:r>
      <w:r w:rsidR="00A967C8" w:rsidRPr="00A8207E">
        <w:rPr>
          <w:sz w:val="20"/>
        </w:rPr>
        <w:t xml:space="preserve"> </w:t>
      </w:r>
    </w:p>
    <w:p w:rsidR="00A8207E" w:rsidRDefault="00A967C8" w:rsidP="00490C24">
      <w:pPr>
        <w:pStyle w:val="a7"/>
        <w:jc w:val="right"/>
        <w:rPr>
          <w:sz w:val="22"/>
          <w:szCs w:val="22"/>
        </w:rPr>
      </w:pPr>
      <w:r w:rsidRPr="00A8207E">
        <w:rPr>
          <w:sz w:val="20"/>
        </w:rPr>
        <w:t>к информационной карте</w:t>
      </w:r>
    </w:p>
    <w:p w:rsidR="003E0476" w:rsidRDefault="003E0476" w:rsidP="001B3030">
      <w:pPr>
        <w:pStyle w:val="a7"/>
        <w:rPr>
          <w:sz w:val="22"/>
          <w:szCs w:val="22"/>
        </w:rPr>
      </w:pPr>
    </w:p>
    <w:p w:rsidR="003E0476" w:rsidRDefault="003E0476" w:rsidP="001B3030">
      <w:pPr>
        <w:pStyle w:val="a7"/>
        <w:rPr>
          <w:sz w:val="22"/>
          <w:szCs w:val="22"/>
        </w:rPr>
      </w:pPr>
    </w:p>
    <w:p w:rsidR="003E0476" w:rsidRDefault="003E0476" w:rsidP="001B3030">
      <w:pPr>
        <w:pStyle w:val="a7"/>
        <w:rPr>
          <w:sz w:val="22"/>
          <w:szCs w:val="22"/>
        </w:rPr>
      </w:pPr>
    </w:p>
    <w:p w:rsidR="001B3030" w:rsidRDefault="00FE766A" w:rsidP="001B3030">
      <w:pPr>
        <w:pStyle w:val="a7"/>
        <w:rPr>
          <w:sz w:val="22"/>
          <w:szCs w:val="22"/>
        </w:rPr>
      </w:pPr>
      <w:r w:rsidRPr="00A8207E">
        <w:rPr>
          <w:sz w:val="22"/>
          <w:szCs w:val="22"/>
        </w:rPr>
        <w:t>ОПИСАНИЕ ОБЪЕКТА ЗАКУПКИ</w:t>
      </w:r>
      <w:r w:rsidR="00B81123" w:rsidRPr="00A8207E">
        <w:rPr>
          <w:sz w:val="22"/>
          <w:szCs w:val="22"/>
        </w:rPr>
        <w:t xml:space="preserve"> </w:t>
      </w:r>
    </w:p>
    <w:p w:rsidR="00AD5F31" w:rsidRDefault="00AD5F31" w:rsidP="001B3030">
      <w:pPr>
        <w:pStyle w:val="a7"/>
        <w:rPr>
          <w:sz w:val="22"/>
          <w:szCs w:val="22"/>
        </w:rPr>
      </w:pPr>
    </w:p>
    <w:p w:rsidR="00AD5F31" w:rsidRPr="006260BE" w:rsidRDefault="00AD5F31" w:rsidP="00CA7987">
      <w:pPr>
        <w:pStyle w:val="a7"/>
        <w:numPr>
          <w:ilvl w:val="0"/>
          <w:numId w:val="3"/>
        </w:numPr>
        <w:jc w:val="both"/>
        <w:rPr>
          <w:sz w:val="22"/>
          <w:szCs w:val="22"/>
        </w:rPr>
      </w:pPr>
      <w:r w:rsidRPr="006260BE">
        <w:rPr>
          <w:sz w:val="22"/>
          <w:szCs w:val="22"/>
        </w:rPr>
        <w:t xml:space="preserve">Наименование объекта закупки: </w:t>
      </w:r>
      <w:r w:rsidRPr="006260BE">
        <w:rPr>
          <w:b w:val="0"/>
          <w:sz w:val="22"/>
          <w:szCs w:val="22"/>
        </w:rPr>
        <w:t>Выполнение работ по содержанию автомобильных дорог общего пользования местного значения муниципального образования Светлог</w:t>
      </w:r>
      <w:r w:rsidR="00245490" w:rsidRPr="006260BE">
        <w:rPr>
          <w:b w:val="0"/>
          <w:sz w:val="22"/>
          <w:szCs w:val="22"/>
        </w:rPr>
        <w:t>орский сельсовет</w:t>
      </w:r>
      <w:r w:rsidR="006260BE">
        <w:rPr>
          <w:b w:val="0"/>
          <w:sz w:val="22"/>
          <w:szCs w:val="22"/>
        </w:rPr>
        <w:t>.</w:t>
      </w:r>
    </w:p>
    <w:p w:rsidR="00CA7987" w:rsidRPr="00CA7987" w:rsidRDefault="00CA7987" w:rsidP="00CA7987">
      <w:pPr>
        <w:pStyle w:val="a7"/>
        <w:numPr>
          <w:ilvl w:val="0"/>
          <w:numId w:val="3"/>
        </w:numPr>
        <w:jc w:val="both"/>
        <w:rPr>
          <w:sz w:val="22"/>
          <w:szCs w:val="22"/>
        </w:rPr>
      </w:pPr>
      <w:r w:rsidRPr="006260BE">
        <w:rPr>
          <w:sz w:val="22"/>
          <w:szCs w:val="22"/>
        </w:rPr>
        <w:t>Задача выполнения работ:</w:t>
      </w:r>
      <w:r w:rsidRPr="006260BE">
        <w:rPr>
          <w:b w:val="0"/>
          <w:sz w:val="22"/>
          <w:szCs w:val="22"/>
        </w:rPr>
        <w:t xml:space="preserve"> задача выполнения работ по содержанию автомобильных дорог состоит в постоянном обеспечении сохранности дорог и дорожных сооружений, поддержании их состояния в соответствии с требованиями, допустимыми по условиям обеспечения непрерывного и безопасного движения</w:t>
      </w:r>
      <w:r w:rsidR="00C84ADD">
        <w:rPr>
          <w:b w:val="0"/>
          <w:sz w:val="22"/>
          <w:szCs w:val="22"/>
        </w:rPr>
        <w:t xml:space="preserve"> транспортных сре</w:t>
      </w:r>
      <w:proofErr w:type="gramStart"/>
      <w:r w:rsidR="00C84ADD">
        <w:rPr>
          <w:b w:val="0"/>
          <w:sz w:val="22"/>
          <w:szCs w:val="22"/>
        </w:rPr>
        <w:t>дств</w:t>
      </w:r>
      <w:r w:rsidRPr="006260BE">
        <w:rPr>
          <w:b w:val="0"/>
          <w:sz w:val="22"/>
          <w:szCs w:val="22"/>
        </w:rPr>
        <w:t xml:space="preserve"> в л</w:t>
      </w:r>
      <w:proofErr w:type="gramEnd"/>
      <w:r w:rsidRPr="006260BE">
        <w:rPr>
          <w:b w:val="0"/>
          <w:sz w:val="22"/>
          <w:szCs w:val="22"/>
        </w:rPr>
        <w:t>юбое время года.</w:t>
      </w:r>
    </w:p>
    <w:p w:rsidR="00CA7987" w:rsidRPr="00F9415A" w:rsidRDefault="00CA7987" w:rsidP="00CA7987">
      <w:pPr>
        <w:pStyle w:val="a7"/>
        <w:numPr>
          <w:ilvl w:val="0"/>
          <w:numId w:val="3"/>
        </w:numPr>
        <w:jc w:val="both"/>
        <w:rPr>
          <w:sz w:val="22"/>
          <w:szCs w:val="22"/>
        </w:rPr>
      </w:pPr>
      <w:r w:rsidRPr="00F9415A">
        <w:rPr>
          <w:sz w:val="22"/>
          <w:szCs w:val="22"/>
        </w:rPr>
        <w:t xml:space="preserve">Объем выполняемых работ: </w:t>
      </w:r>
      <w:r w:rsidRPr="00F9415A">
        <w:rPr>
          <w:b w:val="0"/>
          <w:sz w:val="22"/>
          <w:szCs w:val="22"/>
        </w:rPr>
        <w:t xml:space="preserve">в соответствии с дефектной ведомостью </w:t>
      </w:r>
      <w:r w:rsidR="00F9415A" w:rsidRPr="00F9415A">
        <w:rPr>
          <w:b w:val="0"/>
          <w:sz w:val="22"/>
          <w:szCs w:val="22"/>
        </w:rPr>
        <w:t>(Приложение №1</w:t>
      </w:r>
      <w:r w:rsidRPr="00F9415A">
        <w:rPr>
          <w:b w:val="0"/>
          <w:sz w:val="22"/>
          <w:szCs w:val="22"/>
        </w:rPr>
        <w:t xml:space="preserve"> к описанию объекта закупки).</w:t>
      </w:r>
    </w:p>
    <w:p w:rsidR="00F9415A" w:rsidRPr="00F9415A" w:rsidRDefault="00F9415A" w:rsidP="00F9415A">
      <w:pPr>
        <w:pStyle w:val="a7"/>
        <w:numPr>
          <w:ilvl w:val="0"/>
          <w:numId w:val="3"/>
        </w:numPr>
        <w:jc w:val="both"/>
        <w:rPr>
          <w:sz w:val="22"/>
          <w:szCs w:val="22"/>
        </w:rPr>
      </w:pPr>
      <w:r w:rsidRPr="00F9415A">
        <w:rPr>
          <w:sz w:val="22"/>
          <w:szCs w:val="22"/>
        </w:rPr>
        <w:t xml:space="preserve">Место выполнения работ: </w:t>
      </w:r>
      <w:r w:rsidRPr="00F9415A">
        <w:rPr>
          <w:b w:val="0"/>
          <w:sz w:val="22"/>
          <w:szCs w:val="22"/>
        </w:rPr>
        <w:t>Красноярский край, Туруханский район, п. Светлогорск, по объектам согласно Приложению №2 к описанию объекта закупки.</w:t>
      </w:r>
    </w:p>
    <w:p w:rsidR="00CA7987" w:rsidRPr="00001345" w:rsidRDefault="00CA7987" w:rsidP="00001345">
      <w:pPr>
        <w:pStyle w:val="a7"/>
        <w:numPr>
          <w:ilvl w:val="0"/>
          <w:numId w:val="3"/>
        </w:numPr>
        <w:jc w:val="both"/>
        <w:rPr>
          <w:sz w:val="22"/>
          <w:szCs w:val="22"/>
        </w:rPr>
      </w:pPr>
      <w:r w:rsidRPr="00AD5F31">
        <w:rPr>
          <w:sz w:val="22"/>
          <w:szCs w:val="22"/>
        </w:rPr>
        <w:t xml:space="preserve">Срок выполнения работ: </w:t>
      </w:r>
      <w:r w:rsidRPr="00AD5F31">
        <w:rPr>
          <w:b w:val="0"/>
          <w:sz w:val="22"/>
          <w:szCs w:val="22"/>
        </w:rPr>
        <w:t>с момент</w:t>
      </w:r>
      <w:r w:rsidR="00245490">
        <w:rPr>
          <w:b w:val="0"/>
          <w:sz w:val="22"/>
          <w:szCs w:val="22"/>
        </w:rPr>
        <w:t>а за</w:t>
      </w:r>
      <w:r w:rsidR="00147EA7">
        <w:rPr>
          <w:b w:val="0"/>
          <w:sz w:val="22"/>
          <w:szCs w:val="22"/>
        </w:rPr>
        <w:t xml:space="preserve">ключения контракта по </w:t>
      </w:r>
      <w:r w:rsidR="00B91224">
        <w:rPr>
          <w:b w:val="0"/>
          <w:sz w:val="22"/>
          <w:szCs w:val="22"/>
        </w:rPr>
        <w:t>«</w:t>
      </w:r>
      <w:r w:rsidR="00147EA7">
        <w:rPr>
          <w:b w:val="0"/>
          <w:sz w:val="22"/>
          <w:szCs w:val="22"/>
        </w:rPr>
        <w:t>31</w:t>
      </w:r>
      <w:r w:rsidR="00B91224">
        <w:rPr>
          <w:b w:val="0"/>
          <w:sz w:val="22"/>
          <w:szCs w:val="22"/>
        </w:rPr>
        <w:t>»</w:t>
      </w:r>
      <w:r w:rsidR="00F123D3">
        <w:rPr>
          <w:b w:val="0"/>
          <w:sz w:val="22"/>
          <w:szCs w:val="22"/>
        </w:rPr>
        <w:t xml:space="preserve"> декабря</w:t>
      </w:r>
      <w:r w:rsidR="004533E9">
        <w:rPr>
          <w:b w:val="0"/>
          <w:sz w:val="22"/>
          <w:szCs w:val="22"/>
        </w:rPr>
        <w:t xml:space="preserve"> 2020</w:t>
      </w:r>
      <w:r w:rsidR="00001345">
        <w:rPr>
          <w:b w:val="0"/>
          <w:sz w:val="22"/>
          <w:szCs w:val="22"/>
        </w:rPr>
        <w:t xml:space="preserve"> года</w:t>
      </w:r>
      <w:r w:rsidR="00723F22">
        <w:rPr>
          <w:b w:val="0"/>
          <w:sz w:val="22"/>
          <w:szCs w:val="22"/>
        </w:rPr>
        <w:t>.</w:t>
      </w:r>
    </w:p>
    <w:p w:rsidR="00B91224" w:rsidRPr="00B91224" w:rsidRDefault="00CA7987" w:rsidP="00AD5F31">
      <w:pPr>
        <w:pStyle w:val="a7"/>
        <w:numPr>
          <w:ilvl w:val="0"/>
          <w:numId w:val="3"/>
        </w:numPr>
        <w:jc w:val="both"/>
        <w:rPr>
          <w:b w:val="0"/>
          <w:sz w:val="22"/>
          <w:szCs w:val="22"/>
        </w:rPr>
      </w:pPr>
      <w:r w:rsidRPr="00B91224">
        <w:rPr>
          <w:sz w:val="22"/>
          <w:szCs w:val="22"/>
        </w:rPr>
        <w:t xml:space="preserve">Стоимость выполнения работ: </w:t>
      </w:r>
      <w:r w:rsidRPr="00B91224">
        <w:rPr>
          <w:b w:val="0"/>
          <w:sz w:val="22"/>
          <w:szCs w:val="22"/>
        </w:rPr>
        <w:t>начальна</w:t>
      </w:r>
      <w:r w:rsidR="004533E9">
        <w:rPr>
          <w:b w:val="0"/>
          <w:sz w:val="22"/>
          <w:szCs w:val="22"/>
        </w:rPr>
        <w:t xml:space="preserve">я (максимальная) цена контракта </w:t>
      </w:r>
      <w:r w:rsidRPr="00B91224">
        <w:rPr>
          <w:b w:val="0"/>
          <w:sz w:val="22"/>
          <w:szCs w:val="22"/>
        </w:rPr>
        <w:t xml:space="preserve">составляет:                     </w:t>
      </w:r>
      <w:r w:rsidR="004533E9">
        <w:rPr>
          <w:sz w:val="22"/>
          <w:szCs w:val="22"/>
        </w:rPr>
        <w:t>1 165 124,60</w:t>
      </w:r>
      <w:r w:rsidR="004533E9" w:rsidRPr="00F971CF">
        <w:rPr>
          <w:sz w:val="22"/>
          <w:szCs w:val="22"/>
        </w:rPr>
        <w:t xml:space="preserve"> </w:t>
      </w:r>
      <w:r w:rsidR="004533E9">
        <w:rPr>
          <w:b w:val="0"/>
          <w:sz w:val="22"/>
          <w:szCs w:val="22"/>
        </w:rPr>
        <w:t>(один миллион сто шестьдесят пять</w:t>
      </w:r>
      <w:r w:rsidR="004533E9" w:rsidRPr="00F971CF">
        <w:rPr>
          <w:b w:val="0"/>
          <w:sz w:val="22"/>
          <w:szCs w:val="22"/>
        </w:rPr>
        <w:t xml:space="preserve"> тысяч</w:t>
      </w:r>
      <w:r w:rsidR="004533E9">
        <w:rPr>
          <w:b w:val="0"/>
          <w:sz w:val="22"/>
          <w:szCs w:val="22"/>
        </w:rPr>
        <w:t xml:space="preserve"> сто двадцать четыре рубля 6</w:t>
      </w:r>
      <w:r w:rsidR="004533E9" w:rsidRPr="00F971CF">
        <w:rPr>
          <w:b w:val="0"/>
          <w:sz w:val="22"/>
          <w:szCs w:val="22"/>
        </w:rPr>
        <w:t xml:space="preserve">0 </w:t>
      </w:r>
      <w:r w:rsidR="004533E9">
        <w:rPr>
          <w:b w:val="0"/>
          <w:sz w:val="22"/>
          <w:szCs w:val="22"/>
        </w:rPr>
        <w:t>копеек)</w:t>
      </w:r>
      <w:r w:rsidR="008C30D4">
        <w:rPr>
          <w:b w:val="0"/>
          <w:sz w:val="22"/>
          <w:szCs w:val="22"/>
        </w:rPr>
        <w:t>.</w:t>
      </w:r>
    </w:p>
    <w:p w:rsidR="00AD5F31" w:rsidRPr="00B91224" w:rsidRDefault="00AD5F31" w:rsidP="00AD5F31">
      <w:pPr>
        <w:pStyle w:val="a7"/>
        <w:numPr>
          <w:ilvl w:val="0"/>
          <w:numId w:val="3"/>
        </w:numPr>
        <w:jc w:val="both"/>
        <w:rPr>
          <w:sz w:val="22"/>
          <w:szCs w:val="22"/>
        </w:rPr>
      </w:pPr>
      <w:r w:rsidRPr="00B91224">
        <w:rPr>
          <w:sz w:val="22"/>
          <w:szCs w:val="22"/>
        </w:rPr>
        <w:t xml:space="preserve">Источник финансирования: </w:t>
      </w:r>
      <w:r w:rsidRPr="00B91224">
        <w:rPr>
          <w:b w:val="0"/>
          <w:sz w:val="22"/>
          <w:szCs w:val="22"/>
        </w:rPr>
        <w:t>краевой бюджет, местный бюджет.</w:t>
      </w:r>
    </w:p>
    <w:p w:rsidR="002C73A3" w:rsidRPr="00206FE2" w:rsidRDefault="00AD5F31" w:rsidP="002C73A3">
      <w:pPr>
        <w:pStyle w:val="a7"/>
        <w:numPr>
          <w:ilvl w:val="0"/>
          <w:numId w:val="3"/>
        </w:numPr>
        <w:jc w:val="both"/>
        <w:rPr>
          <w:sz w:val="22"/>
          <w:szCs w:val="22"/>
        </w:rPr>
      </w:pPr>
      <w:r w:rsidRPr="00206FE2">
        <w:rPr>
          <w:sz w:val="22"/>
          <w:szCs w:val="22"/>
        </w:rPr>
        <w:t xml:space="preserve">Описание автомобильных дорог: </w:t>
      </w:r>
      <w:r w:rsidRPr="00206FE2">
        <w:rPr>
          <w:b w:val="0"/>
          <w:sz w:val="22"/>
          <w:szCs w:val="22"/>
        </w:rPr>
        <w:t xml:space="preserve">техническая категория дорог – V, </w:t>
      </w:r>
      <w:r w:rsidRPr="0010308B">
        <w:rPr>
          <w:b w:val="0"/>
          <w:sz w:val="22"/>
          <w:szCs w:val="22"/>
        </w:rPr>
        <w:t xml:space="preserve">протяженность дорог – </w:t>
      </w:r>
      <w:r w:rsidR="00206FE2" w:rsidRPr="0010308B">
        <w:rPr>
          <w:b w:val="0"/>
          <w:sz w:val="22"/>
          <w:szCs w:val="22"/>
        </w:rPr>
        <w:t>4 833</w:t>
      </w:r>
      <w:r w:rsidRPr="00206FE2">
        <w:rPr>
          <w:b w:val="0"/>
          <w:sz w:val="22"/>
          <w:szCs w:val="22"/>
        </w:rPr>
        <w:t xml:space="preserve"> м, вид покрытия – гравийно-щебенистое, средняя ширина дорожного покрытия улицы - 7м., техническое состояние улиц – неудовлетворительное</w:t>
      </w:r>
      <w:r w:rsidR="000876F8" w:rsidRPr="00206FE2">
        <w:rPr>
          <w:b w:val="0"/>
          <w:sz w:val="22"/>
          <w:szCs w:val="22"/>
        </w:rPr>
        <w:t>.</w:t>
      </w:r>
    </w:p>
    <w:p w:rsidR="002C73A3" w:rsidRPr="00EE282D" w:rsidRDefault="00F40E94" w:rsidP="002C73A3">
      <w:pPr>
        <w:pStyle w:val="a7"/>
        <w:numPr>
          <w:ilvl w:val="0"/>
          <w:numId w:val="3"/>
        </w:numPr>
        <w:jc w:val="both"/>
        <w:rPr>
          <w:b w:val="0"/>
          <w:sz w:val="22"/>
          <w:szCs w:val="22"/>
        </w:rPr>
      </w:pPr>
      <w:r w:rsidRPr="00EE282D">
        <w:rPr>
          <w:sz w:val="22"/>
          <w:szCs w:val="22"/>
        </w:rPr>
        <w:t xml:space="preserve">Требования к техническим характеристикам работ: </w:t>
      </w:r>
      <w:r w:rsidRPr="00EE282D">
        <w:rPr>
          <w:b w:val="0"/>
          <w:sz w:val="22"/>
          <w:szCs w:val="22"/>
        </w:rPr>
        <w:t xml:space="preserve">все виды работ по содержанию </w:t>
      </w:r>
      <w:r w:rsidR="000876F8" w:rsidRPr="00EE282D">
        <w:rPr>
          <w:b w:val="0"/>
          <w:sz w:val="22"/>
          <w:szCs w:val="22"/>
        </w:rPr>
        <w:t xml:space="preserve">автомобильных дорог </w:t>
      </w:r>
      <w:r w:rsidRPr="00EE282D">
        <w:rPr>
          <w:b w:val="0"/>
          <w:sz w:val="22"/>
          <w:szCs w:val="22"/>
        </w:rPr>
        <w:t>п</w:t>
      </w:r>
      <w:r w:rsidR="000876F8" w:rsidRPr="00EE282D">
        <w:rPr>
          <w:b w:val="0"/>
          <w:sz w:val="22"/>
          <w:szCs w:val="22"/>
        </w:rPr>
        <w:t>роводятся в течение срока действия муниципального контракта</w:t>
      </w:r>
      <w:r w:rsidRPr="00EE282D">
        <w:rPr>
          <w:b w:val="0"/>
          <w:sz w:val="22"/>
          <w:szCs w:val="22"/>
        </w:rPr>
        <w:t xml:space="preserve"> в соответствии с требованиями </w:t>
      </w:r>
      <w:r w:rsidR="00147EA7" w:rsidRPr="00EE282D">
        <w:rPr>
          <w:b w:val="0"/>
          <w:sz w:val="22"/>
          <w:szCs w:val="22"/>
        </w:rPr>
        <w:t>СП 78.13330.2012 "СНиП 3.06.03-85. Автомобильные дороги". Актуализированная редакция СНиП 3.06.03-85 (утв. приказом Министерства регионального развития РФ от 30 июня 2012 г. №272)</w:t>
      </w:r>
      <w:r w:rsidRPr="00EE282D">
        <w:rPr>
          <w:b w:val="0"/>
          <w:sz w:val="22"/>
          <w:szCs w:val="22"/>
        </w:rPr>
        <w:t xml:space="preserve">, </w:t>
      </w:r>
      <w:r w:rsidR="00147EA7" w:rsidRPr="00EE282D">
        <w:rPr>
          <w:b w:val="0"/>
          <w:sz w:val="22"/>
          <w:szCs w:val="22"/>
        </w:rPr>
        <w:t xml:space="preserve"> </w:t>
      </w:r>
      <w:r w:rsidR="008C30D4" w:rsidRPr="008C30D4">
        <w:rPr>
          <w:b w:val="0"/>
          <w:sz w:val="22"/>
          <w:szCs w:val="22"/>
        </w:rPr>
        <w:t xml:space="preserve">ГОСТ </w:t>
      </w:r>
      <w:proofErr w:type="gramStart"/>
      <w:r w:rsidR="008C30D4" w:rsidRPr="008C30D4">
        <w:rPr>
          <w:b w:val="0"/>
          <w:sz w:val="22"/>
          <w:szCs w:val="22"/>
        </w:rPr>
        <w:t>Р</w:t>
      </w:r>
      <w:proofErr w:type="gramEnd"/>
      <w:r w:rsidR="008C30D4" w:rsidRPr="008C30D4">
        <w:rPr>
          <w:b w:val="0"/>
          <w:sz w:val="22"/>
          <w:szCs w:val="22"/>
        </w:rPr>
        <w:t xml:space="preserve"> 50597-2017 "Дороги автомобильные и улицы. Требования к эксплуатационному состоянию, допустимому по условиям обеспечения безопасности дорожного движения. </w:t>
      </w:r>
      <w:proofErr w:type="gramStart"/>
      <w:r w:rsidR="008C30D4" w:rsidRPr="008C30D4">
        <w:rPr>
          <w:b w:val="0"/>
          <w:sz w:val="22"/>
          <w:szCs w:val="22"/>
        </w:rPr>
        <w:t xml:space="preserve">Методы контроля" (утв. и введен в действие </w:t>
      </w:r>
      <w:hyperlink r:id="rId7" w:anchor="/document/71820718/entry/0" w:history="1">
        <w:r w:rsidR="008C30D4" w:rsidRPr="008C30D4">
          <w:rPr>
            <w:rStyle w:val="ad"/>
            <w:b w:val="0"/>
            <w:color w:val="auto"/>
            <w:sz w:val="22"/>
            <w:szCs w:val="22"/>
            <w:u w:val="none"/>
          </w:rPr>
          <w:t>приказом</w:t>
        </w:r>
      </w:hyperlink>
      <w:r w:rsidR="008C30D4" w:rsidRPr="008C30D4">
        <w:rPr>
          <w:b w:val="0"/>
          <w:sz w:val="22"/>
          <w:szCs w:val="22"/>
        </w:rPr>
        <w:t xml:space="preserve"> Федерального агентства по техническому регулированию и метр</w:t>
      </w:r>
      <w:r w:rsidR="008C30D4">
        <w:rPr>
          <w:b w:val="0"/>
          <w:sz w:val="22"/>
          <w:szCs w:val="22"/>
        </w:rPr>
        <w:t>ологии от 26 сентября 2017 г. №</w:t>
      </w:r>
      <w:r w:rsidR="008C30D4" w:rsidRPr="008C30D4">
        <w:rPr>
          <w:b w:val="0"/>
          <w:sz w:val="22"/>
          <w:szCs w:val="22"/>
        </w:rPr>
        <w:t>1245-ст)</w:t>
      </w:r>
      <w:r w:rsidR="000876F8" w:rsidRPr="00EE282D">
        <w:rPr>
          <w:b w:val="0"/>
          <w:sz w:val="22"/>
          <w:szCs w:val="22"/>
        </w:rPr>
        <w:t xml:space="preserve">, "Методические рекомендации по ремонту и содержанию автомобильных дорог общего пользования" (утв. письмом </w:t>
      </w:r>
      <w:proofErr w:type="spellStart"/>
      <w:r w:rsidR="00147EA7" w:rsidRPr="00EE282D">
        <w:rPr>
          <w:b w:val="0"/>
          <w:sz w:val="22"/>
          <w:szCs w:val="22"/>
        </w:rPr>
        <w:t>Росавтодора</w:t>
      </w:r>
      <w:proofErr w:type="spellEnd"/>
      <w:r w:rsidR="000876F8" w:rsidRPr="00EE282D">
        <w:rPr>
          <w:b w:val="0"/>
          <w:sz w:val="22"/>
          <w:szCs w:val="22"/>
        </w:rPr>
        <w:t xml:space="preserve"> </w:t>
      </w:r>
      <w:r w:rsidR="00EE282D">
        <w:rPr>
          <w:b w:val="0"/>
          <w:sz w:val="22"/>
          <w:szCs w:val="22"/>
        </w:rPr>
        <w:t>от 17.03.2004 №</w:t>
      </w:r>
      <w:r w:rsidR="00147EA7" w:rsidRPr="00EE282D">
        <w:rPr>
          <w:b w:val="0"/>
          <w:sz w:val="22"/>
          <w:szCs w:val="22"/>
        </w:rPr>
        <w:t>ОС-28/1270-ис)</w:t>
      </w:r>
      <w:r w:rsidR="000876F8" w:rsidRPr="00EE282D">
        <w:rPr>
          <w:b w:val="0"/>
          <w:sz w:val="22"/>
          <w:szCs w:val="22"/>
        </w:rPr>
        <w:t xml:space="preserve">, </w:t>
      </w:r>
      <w:r w:rsidR="00147EA7" w:rsidRPr="00EE282D">
        <w:rPr>
          <w:b w:val="0"/>
          <w:sz w:val="22"/>
          <w:szCs w:val="22"/>
        </w:rPr>
        <w:t xml:space="preserve">ВСН 8-89 "Инструкция по охране природной среды при строительстве, ремонте и содержании автомобильных дорог" (утв. </w:t>
      </w:r>
      <w:proofErr w:type="spellStart"/>
      <w:r w:rsidR="00147EA7" w:rsidRPr="00EE282D">
        <w:rPr>
          <w:b w:val="0"/>
          <w:sz w:val="22"/>
          <w:szCs w:val="22"/>
        </w:rPr>
        <w:t>Минавтодоро</w:t>
      </w:r>
      <w:r w:rsidR="00EE282D">
        <w:rPr>
          <w:b w:val="0"/>
          <w:sz w:val="22"/>
          <w:szCs w:val="22"/>
        </w:rPr>
        <w:t>м</w:t>
      </w:r>
      <w:proofErr w:type="spellEnd"/>
      <w:r w:rsidR="00EE282D">
        <w:rPr>
          <w:b w:val="0"/>
          <w:sz w:val="22"/>
          <w:szCs w:val="22"/>
        </w:rPr>
        <w:t xml:space="preserve"> РСФСР от 4 сентября 1989 г</w:t>
      </w:r>
      <w:proofErr w:type="gramEnd"/>
      <w:r w:rsidR="00EE282D">
        <w:rPr>
          <w:b w:val="0"/>
          <w:sz w:val="22"/>
          <w:szCs w:val="22"/>
        </w:rPr>
        <w:t>. №</w:t>
      </w:r>
      <w:proofErr w:type="gramStart"/>
      <w:r w:rsidR="00147EA7" w:rsidRPr="00EE282D">
        <w:rPr>
          <w:b w:val="0"/>
          <w:sz w:val="22"/>
          <w:szCs w:val="22"/>
        </w:rPr>
        <w:t>НА-17/315)</w:t>
      </w:r>
      <w:r w:rsidR="000876F8" w:rsidRPr="00EE282D">
        <w:rPr>
          <w:b w:val="0"/>
          <w:sz w:val="22"/>
          <w:szCs w:val="22"/>
        </w:rPr>
        <w:t xml:space="preserve">, </w:t>
      </w:r>
      <w:r w:rsidR="00147EA7" w:rsidRPr="00EE282D">
        <w:rPr>
          <w:b w:val="0"/>
          <w:sz w:val="22"/>
          <w:szCs w:val="22"/>
        </w:rPr>
        <w:t xml:space="preserve">ВСН 37-84 "Инструкция по организации движения и ограждению мест производства дорожных работ" (утв. </w:t>
      </w:r>
      <w:proofErr w:type="spellStart"/>
      <w:r w:rsidR="00147EA7" w:rsidRPr="00EE282D">
        <w:rPr>
          <w:b w:val="0"/>
          <w:sz w:val="22"/>
          <w:szCs w:val="22"/>
        </w:rPr>
        <w:t>Минавтодором</w:t>
      </w:r>
      <w:proofErr w:type="spellEnd"/>
      <w:r w:rsidR="00147EA7" w:rsidRPr="00EE282D">
        <w:rPr>
          <w:b w:val="0"/>
          <w:sz w:val="22"/>
          <w:szCs w:val="22"/>
        </w:rPr>
        <w:t xml:space="preserve"> РСФСР от 5 марта 1984 г.)</w:t>
      </w:r>
      <w:r w:rsidR="000876F8" w:rsidRPr="00EE282D">
        <w:rPr>
          <w:b w:val="0"/>
          <w:sz w:val="22"/>
          <w:szCs w:val="22"/>
        </w:rPr>
        <w:t xml:space="preserve"> и </w:t>
      </w:r>
      <w:r w:rsidR="00EE282D" w:rsidRPr="00EE282D">
        <w:rPr>
          <w:b w:val="0"/>
          <w:sz w:val="22"/>
          <w:szCs w:val="22"/>
        </w:rPr>
        <w:t xml:space="preserve">ОДМ 218.6.019-2016 "Рекомендации по организации движения и ограждению мест производства дорожных работ" (рекомендован </w:t>
      </w:r>
      <w:hyperlink r:id="rId8" w:anchor="/document/71346386/entry/0" w:history="1">
        <w:r w:rsidR="00EE282D" w:rsidRPr="00EE282D">
          <w:rPr>
            <w:rStyle w:val="ad"/>
            <w:b w:val="0"/>
            <w:color w:val="auto"/>
            <w:sz w:val="22"/>
            <w:szCs w:val="22"/>
            <w:u w:val="none"/>
          </w:rPr>
          <w:t>распоряжением</w:t>
        </w:r>
      </w:hyperlink>
      <w:r w:rsidR="00EE282D" w:rsidRPr="00EE282D">
        <w:rPr>
          <w:b w:val="0"/>
          <w:sz w:val="22"/>
          <w:szCs w:val="22"/>
        </w:rPr>
        <w:t xml:space="preserve"> Федерального дорожного агентства от 2</w:t>
      </w:r>
      <w:r w:rsidR="00EE282D">
        <w:rPr>
          <w:b w:val="0"/>
          <w:sz w:val="22"/>
          <w:szCs w:val="22"/>
        </w:rPr>
        <w:t xml:space="preserve"> марта 2016 г. №</w:t>
      </w:r>
      <w:r w:rsidR="00EE282D" w:rsidRPr="00EE282D">
        <w:rPr>
          <w:b w:val="0"/>
          <w:sz w:val="22"/>
          <w:szCs w:val="22"/>
        </w:rPr>
        <w:t>303-р)</w:t>
      </w:r>
      <w:r w:rsidR="000876F8" w:rsidRPr="00EE282D">
        <w:rPr>
          <w:b w:val="0"/>
          <w:sz w:val="22"/>
          <w:szCs w:val="22"/>
        </w:rPr>
        <w:t>.</w:t>
      </w:r>
      <w:proofErr w:type="gramEnd"/>
    </w:p>
    <w:p w:rsidR="002D5839" w:rsidRDefault="000876F8" w:rsidP="002D5839">
      <w:pPr>
        <w:pStyle w:val="a7"/>
        <w:numPr>
          <w:ilvl w:val="0"/>
          <w:numId w:val="3"/>
        </w:numPr>
        <w:jc w:val="both"/>
        <w:rPr>
          <w:sz w:val="22"/>
          <w:szCs w:val="22"/>
        </w:rPr>
      </w:pPr>
      <w:r w:rsidRPr="002C73A3">
        <w:rPr>
          <w:sz w:val="22"/>
          <w:szCs w:val="22"/>
        </w:rPr>
        <w:t xml:space="preserve">Общие требования к выполнению работ: </w:t>
      </w:r>
    </w:p>
    <w:p w:rsidR="00F01C9C" w:rsidRPr="00C80F2C" w:rsidRDefault="00F01C9C" w:rsidP="00F01C9C">
      <w:pPr>
        <w:pStyle w:val="a7"/>
        <w:ind w:left="720"/>
        <w:jc w:val="both"/>
        <w:rPr>
          <w:b w:val="0"/>
          <w:sz w:val="22"/>
          <w:szCs w:val="22"/>
        </w:rPr>
      </w:pPr>
      <w:r w:rsidRPr="00C80F2C">
        <w:rPr>
          <w:b w:val="0"/>
          <w:sz w:val="22"/>
          <w:szCs w:val="22"/>
        </w:rPr>
        <w:t>Работы должны быть выполнены собственными силами Подрядчика с использованием собственного персонала, конструкций, механизмов, оборудования и комплектующих.</w:t>
      </w:r>
    </w:p>
    <w:p w:rsidR="00F01C9C" w:rsidRPr="00C80F2C" w:rsidRDefault="00F01C9C" w:rsidP="00F01C9C">
      <w:pPr>
        <w:pStyle w:val="a7"/>
        <w:ind w:left="720"/>
        <w:jc w:val="both"/>
        <w:rPr>
          <w:b w:val="0"/>
          <w:sz w:val="22"/>
          <w:szCs w:val="22"/>
        </w:rPr>
      </w:pPr>
      <w:r w:rsidRPr="00C80F2C">
        <w:rPr>
          <w:b w:val="0"/>
          <w:sz w:val="22"/>
          <w:szCs w:val="22"/>
        </w:rPr>
        <w:t>Уборка дорог с грунтовым покрытием в зимнее время должна осуществляться в следующем порядке:</w:t>
      </w:r>
    </w:p>
    <w:p w:rsidR="00F01C9C" w:rsidRPr="00C80F2C" w:rsidRDefault="00F01C9C" w:rsidP="00F01C9C">
      <w:pPr>
        <w:pStyle w:val="a7"/>
        <w:ind w:left="720"/>
        <w:jc w:val="both"/>
        <w:rPr>
          <w:b w:val="0"/>
          <w:sz w:val="22"/>
          <w:szCs w:val="22"/>
        </w:rPr>
      </w:pPr>
      <w:r w:rsidRPr="00C80F2C">
        <w:rPr>
          <w:b w:val="0"/>
          <w:sz w:val="22"/>
          <w:szCs w:val="22"/>
        </w:rPr>
        <w:t>- сгребание снега  с проезжей части автомобильных дорог производиться на всю ширину проезжей части;</w:t>
      </w:r>
    </w:p>
    <w:p w:rsidR="00F01C9C" w:rsidRPr="00C80F2C" w:rsidRDefault="00F01C9C" w:rsidP="00F01C9C">
      <w:pPr>
        <w:pStyle w:val="a7"/>
        <w:ind w:left="720"/>
        <w:jc w:val="both"/>
        <w:rPr>
          <w:b w:val="0"/>
          <w:sz w:val="22"/>
          <w:szCs w:val="22"/>
        </w:rPr>
      </w:pPr>
      <w:r w:rsidRPr="00C80F2C">
        <w:rPr>
          <w:b w:val="0"/>
          <w:sz w:val="22"/>
          <w:szCs w:val="22"/>
        </w:rPr>
        <w:t>- выполнение разрывов в снежных валах на примыканиях с второстепенными дорогами.</w:t>
      </w:r>
    </w:p>
    <w:p w:rsidR="00F01C9C" w:rsidRPr="00C80F2C" w:rsidRDefault="00F01C9C" w:rsidP="00F01C9C">
      <w:pPr>
        <w:pStyle w:val="a7"/>
        <w:ind w:left="720"/>
        <w:jc w:val="both"/>
        <w:rPr>
          <w:b w:val="0"/>
          <w:sz w:val="22"/>
          <w:szCs w:val="22"/>
        </w:rPr>
      </w:pPr>
      <w:r w:rsidRPr="00C80F2C">
        <w:rPr>
          <w:b w:val="0"/>
          <w:sz w:val="22"/>
          <w:szCs w:val="22"/>
        </w:rPr>
        <w:t>Продолжительность сгребания всей территории не должна превышать 8 часов.</w:t>
      </w:r>
      <w:r>
        <w:rPr>
          <w:b w:val="0"/>
          <w:sz w:val="22"/>
          <w:szCs w:val="22"/>
        </w:rPr>
        <w:t xml:space="preserve"> </w:t>
      </w:r>
      <w:r w:rsidRPr="00C80F2C">
        <w:rPr>
          <w:b w:val="0"/>
          <w:sz w:val="22"/>
          <w:szCs w:val="22"/>
        </w:rPr>
        <w:t>Полоса отвода дороги является местом складирования снега, счищаемого с проезжей части и обочин.</w:t>
      </w:r>
      <w:r>
        <w:rPr>
          <w:b w:val="0"/>
          <w:sz w:val="22"/>
          <w:szCs w:val="22"/>
        </w:rPr>
        <w:t xml:space="preserve"> </w:t>
      </w:r>
      <w:r w:rsidRPr="00F02176">
        <w:rPr>
          <w:b w:val="0"/>
          <w:sz w:val="22"/>
          <w:szCs w:val="22"/>
        </w:rPr>
        <w:t>Проезжая часть улиц в периоды снегопадов или гололедицы должна на ширину не менее 6м обеспечивать беспрепятственное движение транспорта с разрешенной скоростью.</w:t>
      </w:r>
      <w:r>
        <w:rPr>
          <w:b w:val="0"/>
          <w:sz w:val="22"/>
          <w:szCs w:val="22"/>
        </w:rPr>
        <w:t xml:space="preserve"> </w:t>
      </w:r>
      <w:r w:rsidRPr="00F02176">
        <w:rPr>
          <w:b w:val="0"/>
          <w:sz w:val="22"/>
          <w:szCs w:val="22"/>
        </w:rPr>
        <w:t>Срок снегоочистки автодороги с момента окончания</w:t>
      </w:r>
      <w:r w:rsidRPr="00C80F2C">
        <w:rPr>
          <w:b w:val="0"/>
          <w:sz w:val="22"/>
          <w:szCs w:val="22"/>
        </w:rPr>
        <w:t xml:space="preserve"> снегопада или метели до момента обеспечения безопасного проезда автотранспорта по автодороге не более 5 </w:t>
      </w:r>
      <w:proofErr w:type="spellStart"/>
      <w:r w:rsidRPr="00C80F2C">
        <w:rPr>
          <w:b w:val="0"/>
          <w:sz w:val="22"/>
          <w:szCs w:val="22"/>
        </w:rPr>
        <w:t>часов</w:t>
      </w:r>
      <w:proofErr w:type="gramStart"/>
      <w:r w:rsidRPr="00C80F2C">
        <w:rPr>
          <w:b w:val="0"/>
          <w:sz w:val="22"/>
          <w:szCs w:val="22"/>
        </w:rPr>
        <w:t>.С</w:t>
      </w:r>
      <w:proofErr w:type="gramEnd"/>
      <w:r w:rsidRPr="00C80F2C">
        <w:rPr>
          <w:b w:val="0"/>
          <w:sz w:val="22"/>
          <w:szCs w:val="22"/>
        </w:rPr>
        <w:t>рок</w:t>
      </w:r>
      <w:proofErr w:type="spellEnd"/>
      <w:r w:rsidRPr="00C80F2C">
        <w:rPr>
          <w:b w:val="0"/>
          <w:sz w:val="22"/>
          <w:szCs w:val="22"/>
        </w:rPr>
        <w:t xml:space="preserve"> окончательной снегоочистки автодороги не более 5 суток.</w:t>
      </w:r>
    </w:p>
    <w:p w:rsidR="00F01C9C" w:rsidRPr="00C80F2C" w:rsidRDefault="00F01C9C" w:rsidP="00F01C9C">
      <w:pPr>
        <w:pStyle w:val="a7"/>
        <w:ind w:left="720"/>
        <w:jc w:val="both"/>
        <w:rPr>
          <w:b w:val="0"/>
          <w:sz w:val="22"/>
          <w:szCs w:val="22"/>
        </w:rPr>
      </w:pPr>
      <w:r w:rsidRPr="00C80F2C">
        <w:rPr>
          <w:b w:val="0"/>
          <w:sz w:val="22"/>
          <w:szCs w:val="22"/>
        </w:rPr>
        <w:t xml:space="preserve">Все основные виды работ Подрядчик вправе выполнять механизированным способом, с применением механизированного и пневматического инструмента и оборудования, дорожно-строительных машин и автомобилей общего и специального назначения, а также различных приспособлений.     </w:t>
      </w:r>
    </w:p>
    <w:p w:rsidR="00F01C9C" w:rsidRPr="00C80F2C" w:rsidRDefault="00F01C9C" w:rsidP="00F01C9C">
      <w:pPr>
        <w:pStyle w:val="a7"/>
        <w:ind w:left="720"/>
        <w:jc w:val="both"/>
        <w:rPr>
          <w:b w:val="0"/>
          <w:sz w:val="22"/>
          <w:szCs w:val="22"/>
        </w:rPr>
      </w:pPr>
      <w:r w:rsidRPr="00C80F2C">
        <w:rPr>
          <w:b w:val="0"/>
          <w:sz w:val="22"/>
          <w:szCs w:val="22"/>
        </w:rPr>
        <w:t>Подрядчик вправе применять все виды уборки с применением средств комплексной механизации.</w:t>
      </w:r>
    </w:p>
    <w:p w:rsidR="00F01C9C" w:rsidRPr="00C80F2C" w:rsidRDefault="00F01C9C" w:rsidP="00F01C9C">
      <w:pPr>
        <w:pStyle w:val="a7"/>
        <w:ind w:left="720"/>
        <w:jc w:val="both"/>
        <w:rPr>
          <w:b w:val="0"/>
          <w:sz w:val="22"/>
          <w:szCs w:val="22"/>
        </w:rPr>
      </w:pPr>
      <w:r w:rsidRPr="00C80F2C">
        <w:rPr>
          <w:b w:val="0"/>
          <w:sz w:val="22"/>
          <w:szCs w:val="22"/>
        </w:rPr>
        <w:lastRenderedPageBreak/>
        <w:t>В случае наступления обстоятельств, препятствующих бесперебойному движению транспортных средств, Подрядчик незамедлительно и самостоятельно принимает решения и обеспечивает выполнение работ по расчистке проезжей части дорог, изменению маршрута движения транспортных средств, временному ограничению и/или запрещению проезда по поврежденным и/или опасным для движения транспорта участкам автомобильных дорог. С момента наступления обстоятельств, препятствующих безопасному или бесперебойному движению транспортных средств, по согласованию с Заказчиком приступить к ликвидации их последствий и в кратчайшие сроки обеспечить выполнение работ по восстановлению безопасного проезда транспортных средств.</w:t>
      </w:r>
    </w:p>
    <w:p w:rsidR="00F01C9C" w:rsidRPr="00C80F2C" w:rsidRDefault="00CA7987" w:rsidP="00F01C9C">
      <w:pPr>
        <w:pStyle w:val="a7"/>
        <w:numPr>
          <w:ilvl w:val="0"/>
          <w:numId w:val="3"/>
        </w:numPr>
        <w:jc w:val="both"/>
        <w:rPr>
          <w:b w:val="0"/>
          <w:sz w:val="22"/>
          <w:szCs w:val="22"/>
        </w:rPr>
      </w:pPr>
      <w:r w:rsidRPr="00F01C9C">
        <w:rPr>
          <w:sz w:val="22"/>
          <w:szCs w:val="22"/>
        </w:rPr>
        <w:t xml:space="preserve">Требования к безопасности выполняемых работ: </w:t>
      </w:r>
      <w:r w:rsidR="00F01C9C" w:rsidRPr="00C80F2C">
        <w:rPr>
          <w:b w:val="0"/>
          <w:sz w:val="22"/>
          <w:szCs w:val="22"/>
        </w:rPr>
        <w:t>во время проведения работ Подрядчиком должно быть обеспечено соблюдение требований пожарной безопасности, техники безопасности, охраны труда, охраны окружающей среды, санитарно-гигиенического режима. Ответственность за соблюдение указанных правил возлагается на Подрядчика. Весь персонал Подрядчика, задействованный на работах, должен быть проинструктирован Подрядчиком по охране труда и технике безопасности, пожарной безопасности в установленном порядке.</w:t>
      </w:r>
    </w:p>
    <w:p w:rsidR="00F01C9C" w:rsidRDefault="00CA7987" w:rsidP="00F01C9C">
      <w:pPr>
        <w:pStyle w:val="a7"/>
        <w:numPr>
          <w:ilvl w:val="0"/>
          <w:numId w:val="3"/>
        </w:numPr>
        <w:jc w:val="both"/>
        <w:rPr>
          <w:b w:val="0"/>
          <w:sz w:val="22"/>
          <w:szCs w:val="22"/>
        </w:rPr>
      </w:pPr>
      <w:r w:rsidRPr="00F01C9C">
        <w:rPr>
          <w:sz w:val="22"/>
          <w:szCs w:val="22"/>
        </w:rPr>
        <w:t xml:space="preserve">Требования к качеству и результатам работ: </w:t>
      </w:r>
      <w:r w:rsidR="00F01C9C" w:rsidRPr="0089033C">
        <w:rPr>
          <w:b w:val="0"/>
          <w:sz w:val="22"/>
          <w:szCs w:val="22"/>
        </w:rPr>
        <w:t>работы должны быть выполнены с надлежащим качеством, соответствовать действующим нормам и правилам, техническим условиям, государственным стандартам. Дефекты и недостатки, обнаруженные при сдаче-приемке работ, Подрядчик обязан устранить за свой счет и своими силами в течение 5 календарных дней с момента получения уведомления от Заказчика. По окончанию работ Подрядчик предоставляет Заказчику Акт о приемке выполненных работ (форма</w:t>
      </w:r>
      <w:r w:rsidR="00F01C9C" w:rsidRPr="00CA7987">
        <w:rPr>
          <w:b w:val="0"/>
          <w:sz w:val="22"/>
          <w:szCs w:val="22"/>
        </w:rPr>
        <w:t xml:space="preserve"> КС-2), справку о стоимости выполненных работ и затрат (форма КС-3).</w:t>
      </w:r>
    </w:p>
    <w:p w:rsidR="00F9415A" w:rsidRPr="00F01C9C" w:rsidRDefault="00F9415A" w:rsidP="00F01C9C">
      <w:pPr>
        <w:pStyle w:val="a7"/>
        <w:ind w:left="720"/>
        <w:jc w:val="both"/>
        <w:rPr>
          <w:sz w:val="22"/>
          <w:szCs w:val="22"/>
        </w:rPr>
      </w:pPr>
    </w:p>
    <w:p w:rsidR="003D33B1" w:rsidRDefault="003D33B1" w:rsidP="00E270A6">
      <w:pPr>
        <w:pStyle w:val="a4"/>
        <w:jc w:val="both"/>
        <w:rPr>
          <w:sz w:val="22"/>
          <w:szCs w:val="22"/>
        </w:rPr>
      </w:pPr>
    </w:p>
    <w:p w:rsidR="003D33B1" w:rsidRDefault="003D33B1" w:rsidP="00E270A6">
      <w:pPr>
        <w:pStyle w:val="a4"/>
        <w:jc w:val="both"/>
        <w:rPr>
          <w:sz w:val="22"/>
          <w:szCs w:val="22"/>
        </w:rPr>
      </w:pPr>
    </w:p>
    <w:p w:rsidR="003D33B1" w:rsidRDefault="003D33B1" w:rsidP="00E270A6">
      <w:pPr>
        <w:pStyle w:val="a4"/>
        <w:jc w:val="both"/>
        <w:rPr>
          <w:sz w:val="22"/>
          <w:szCs w:val="22"/>
        </w:rPr>
      </w:pPr>
    </w:p>
    <w:p w:rsidR="003D33B1" w:rsidRDefault="003D33B1" w:rsidP="00E270A6">
      <w:pPr>
        <w:pStyle w:val="a4"/>
        <w:jc w:val="both"/>
        <w:rPr>
          <w:sz w:val="22"/>
          <w:szCs w:val="22"/>
        </w:rPr>
      </w:pPr>
    </w:p>
    <w:p w:rsidR="003D33B1" w:rsidRDefault="003D33B1" w:rsidP="00E270A6">
      <w:pPr>
        <w:pStyle w:val="a4"/>
        <w:jc w:val="both"/>
        <w:rPr>
          <w:sz w:val="22"/>
          <w:szCs w:val="22"/>
        </w:rPr>
      </w:pPr>
    </w:p>
    <w:p w:rsidR="003D33B1" w:rsidRDefault="003D33B1" w:rsidP="00E270A6">
      <w:pPr>
        <w:pStyle w:val="a4"/>
        <w:jc w:val="both"/>
        <w:rPr>
          <w:sz w:val="22"/>
          <w:szCs w:val="22"/>
        </w:rPr>
      </w:pPr>
    </w:p>
    <w:p w:rsidR="003D33B1" w:rsidRDefault="003D33B1" w:rsidP="00E270A6">
      <w:pPr>
        <w:pStyle w:val="a4"/>
        <w:jc w:val="both"/>
        <w:rPr>
          <w:sz w:val="22"/>
          <w:szCs w:val="22"/>
        </w:rPr>
      </w:pPr>
    </w:p>
    <w:p w:rsidR="003D33B1" w:rsidRDefault="003D33B1" w:rsidP="00E270A6">
      <w:pPr>
        <w:pStyle w:val="a4"/>
        <w:jc w:val="both"/>
        <w:rPr>
          <w:sz w:val="22"/>
          <w:szCs w:val="22"/>
        </w:rPr>
      </w:pPr>
    </w:p>
    <w:p w:rsidR="003D33B1" w:rsidRDefault="003D33B1" w:rsidP="00E270A6">
      <w:pPr>
        <w:pStyle w:val="a4"/>
        <w:jc w:val="both"/>
        <w:rPr>
          <w:sz w:val="22"/>
          <w:szCs w:val="22"/>
        </w:rPr>
      </w:pPr>
    </w:p>
    <w:p w:rsidR="003D33B1" w:rsidRDefault="003D33B1" w:rsidP="00E270A6">
      <w:pPr>
        <w:pStyle w:val="a4"/>
        <w:jc w:val="both"/>
        <w:rPr>
          <w:sz w:val="22"/>
          <w:szCs w:val="22"/>
        </w:rPr>
      </w:pPr>
    </w:p>
    <w:p w:rsidR="003D33B1" w:rsidRDefault="003D33B1" w:rsidP="00E270A6">
      <w:pPr>
        <w:pStyle w:val="a4"/>
        <w:jc w:val="both"/>
        <w:rPr>
          <w:sz w:val="22"/>
          <w:szCs w:val="22"/>
        </w:rPr>
      </w:pPr>
    </w:p>
    <w:p w:rsidR="00A6124D" w:rsidRDefault="00A6124D" w:rsidP="00E270A6">
      <w:pPr>
        <w:pStyle w:val="a4"/>
        <w:jc w:val="both"/>
        <w:rPr>
          <w:sz w:val="22"/>
          <w:szCs w:val="22"/>
        </w:rPr>
      </w:pPr>
    </w:p>
    <w:p w:rsidR="00A6124D" w:rsidRDefault="00A6124D" w:rsidP="00E270A6">
      <w:pPr>
        <w:pStyle w:val="a4"/>
        <w:jc w:val="both"/>
        <w:rPr>
          <w:sz w:val="22"/>
          <w:szCs w:val="22"/>
        </w:rPr>
      </w:pPr>
    </w:p>
    <w:p w:rsidR="00A6124D" w:rsidRDefault="00A6124D" w:rsidP="00E270A6">
      <w:pPr>
        <w:pStyle w:val="a4"/>
        <w:jc w:val="both"/>
        <w:rPr>
          <w:sz w:val="22"/>
          <w:szCs w:val="22"/>
        </w:rPr>
      </w:pPr>
    </w:p>
    <w:p w:rsidR="002D58A7" w:rsidRDefault="002D58A7" w:rsidP="00E270A6">
      <w:pPr>
        <w:pStyle w:val="a4"/>
        <w:jc w:val="both"/>
        <w:rPr>
          <w:sz w:val="22"/>
          <w:szCs w:val="22"/>
        </w:rPr>
      </w:pPr>
    </w:p>
    <w:p w:rsidR="002D58A7" w:rsidRDefault="002D58A7" w:rsidP="00E270A6">
      <w:pPr>
        <w:pStyle w:val="a4"/>
        <w:jc w:val="both"/>
        <w:rPr>
          <w:sz w:val="22"/>
          <w:szCs w:val="22"/>
        </w:rPr>
      </w:pPr>
    </w:p>
    <w:p w:rsidR="002D58A7" w:rsidRDefault="002D58A7" w:rsidP="00E270A6">
      <w:pPr>
        <w:pStyle w:val="a4"/>
        <w:jc w:val="both"/>
        <w:rPr>
          <w:sz w:val="22"/>
          <w:szCs w:val="22"/>
        </w:rPr>
      </w:pPr>
    </w:p>
    <w:p w:rsidR="002D58A7" w:rsidRDefault="002D58A7" w:rsidP="00E270A6">
      <w:pPr>
        <w:pStyle w:val="a4"/>
        <w:jc w:val="both"/>
        <w:rPr>
          <w:sz w:val="22"/>
          <w:szCs w:val="22"/>
        </w:rPr>
      </w:pPr>
    </w:p>
    <w:p w:rsidR="00A6124D" w:rsidRDefault="00A6124D" w:rsidP="00E270A6">
      <w:pPr>
        <w:pStyle w:val="a4"/>
        <w:jc w:val="both"/>
        <w:rPr>
          <w:sz w:val="22"/>
          <w:szCs w:val="22"/>
        </w:rPr>
      </w:pPr>
    </w:p>
    <w:p w:rsidR="00A6124D" w:rsidRDefault="00A6124D" w:rsidP="00E270A6">
      <w:pPr>
        <w:pStyle w:val="a4"/>
        <w:jc w:val="both"/>
        <w:rPr>
          <w:sz w:val="22"/>
          <w:szCs w:val="22"/>
        </w:rPr>
      </w:pPr>
    </w:p>
    <w:p w:rsidR="003D33B1" w:rsidRDefault="003D33B1" w:rsidP="00E270A6">
      <w:pPr>
        <w:pStyle w:val="a4"/>
        <w:jc w:val="both"/>
        <w:rPr>
          <w:sz w:val="22"/>
          <w:szCs w:val="22"/>
        </w:rPr>
      </w:pPr>
    </w:p>
    <w:p w:rsidR="00D83756" w:rsidRDefault="00D83756" w:rsidP="00E270A6">
      <w:pPr>
        <w:pStyle w:val="a4"/>
        <w:jc w:val="both"/>
        <w:rPr>
          <w:color w:val="000000"/>
          <w:sz w:val="22"/>
          <w:szCs w:val="22"/>
        </w:rPr>
      </w:pPr>
    </w:p>
    <w:p w:rsidR="00EC6DEF" w:rsidRDefault="00EC6DEF" w:rsidP="00E270A6">
      <w:pPr>
        <w:pStyle w:val="a4"/>
        <w:jc w:val="both"/>
        <w:rPr>
          <w:color w:val="000000"/>
          <w:sz w:val="22"/>
          <w:szCs w:val="22"/>
        </w:rPr>
      </w:pPr>
    </w:p>
    <w:p w:rsidR="00EC6DEF" w:rsidRDefault="00EC6DEF" w:rsidP="00E270A6">
      <w:pPr>
        <w:pStyle w:val="a4"/>
        <w:jc w:val="both"/>
        <w:rPr>
          <w:color w:val="000000"/>
          <w:sz w:val="22"/>
          <w:szCs w:val="22"/>
        </w:rPr>
      </w:pPr>
    </w:p>
    <w:p w:rsidR="000D37F5" w:rsidRDefault="000D37F5" w:rsidP="00E270A6">
      <w:pPr>
        <w:pStyle w:val="a4"/>
        <w:jc w:val="both"/>
        <w:rPr>
          <w:color w:val="000000"/>
          <w:sz w:val="22"/>
          <w:szCs w:val="22"/>
        </w:rPr>
      </w:pPr>
    </w:p>
    <w:p w:rsidR="000D37F5" w:rsidRDefault="000D37F5" w:rsidP="00E270A6">
      <w:pPr>
        <w:pStyle w:val="a4"/>
        <w:jc w:val="both"/>
        <w:rPr>
          <w:color w:val="000000"/>
          <w:sz w:val="22"/>
          <w:szCs w:val="22"/>
        </w:rPr>
      </w:pPr>
    </w:p>
    <w:p w:rsidR="000D37F5" w:rsidRDefault="000D37F5" w:rsidP="00E270A6">
      <w:pPr>
        <w:pStyle w:val="a4"/>
        <w:jc w:val="both"/>
        <w:rPr>
          <w:color w:val="000000"/>
          <w:sz w:val="22"/>
          <w:szCs w:val="22"/>
        </w:rPr>
      </w:pPr>
    </w:p>
    <w:p w:rsidR="000D37F5" w:rsidRDefault="000D37F5" w:rsidP="00E270A6">
      <w:pPr>
        <w:pStyle w:val="a4"/>
        <w:jc w:val="both"/>
        <w:rPr>
          <w:color w:val="000000"/>
          <w:sz w:val="22"/>
          <w:szCs w:val="22"/>
        </w:rPr>
      </w:pPr>
    </w:p>
    <w:p w:rsidR="000D37F5" w:rsidRDefault="000D37F5" w:rsidP="00E270A6">
      <w:pPr>
        <w:pStyle w:val="a4"/>
        <w:jc w:val="both"/>
        <w:rPr>
          <w:color w:val="000000"/>
          <w:sz w:val="22"/>
          <w:szCs w:val="22"/>
        </w:rPr>
      </w:pPr>
    </w:p>
    <w:p w:rsidR="000D37F5" w:rsidRDefault="000D37F5" w:rsidP="00E270A6">
      <w:pPr>
        <w:pStyle w:val="a4"/>
        <w:jc w:val="both"/>
        <w:rPr>
          <w:color w:val="000000"/>
          <w:sz w:val="22"/>
          <w:szCs w:val="22"/>
        </w:rPr>
      </w:pPr>
    </w:p>
    <w:p w:rsidR="000D37F5" w:rsidRDefault="000D37F5" w:rsidP="00E270A6">
      <w:pPr>
        <w:pStyle w:val="a4"/>
        <w:jc w:val="both"/>
        <w:rPr>
          <w:color w:val="000000"/>
          <w:sz w:val="22"/>
          <w:szCs w:val="22"/>
        </w:rPr>
      </w:pPr>
    </w:p>
    <w:p w:rsidR="000D37F5" w:rsidRDefault="000D37F5" w:rsidP="00E270A6">
      <w:pPr>
        <w:pStyle w:val="a4"/>
        <w:jc w:val="both"/>
        <w:rPr>
          <w:color w:val="000000"/>
          <w:sz w:val="22"/>
          <w:szCs w:val="22"/>
        </w:rPr>
      </w:pPr>
    </w:p>
    <w:p w:rsidR="000D37F5" w:rsidRDefault="000D37F5" w:rsidP="00E270A6">
      <w:pPr>
        <w:pStyle w:val="a4"/>
        <w:jc w:val="both"/>
        <w:rPr>
          <w:color w:val="000000"/>
          <w:sz w:val="22"/>
          <w:szCs w:val="22"/>
        </w:rPr>
      </w:pPr>
    </w:p>
    <w:p w:rsidR="003E0476" w:rsidRDefault="003E0476" w:rsidP="00E270A6">
      <w:pPr>
        <w:pStyle w:val="a4"/>
        <w:jc w:val="both"/>
        <w:rPr>
          <w:color w:val="000000"/>
          <w:sz w:val="22"/>
          <w:szCs w:val="22"/>
        </w:rPr>
      </w:pPr>
    </w:p>
    <w:p w:rsidR="003E0476" w:rsidRDefault="003E0476" w:rsidP="00E270A6">
      <w:pPr>
        <w:pStyle w:val="a4"/>
        <w:jc w:val="both"/>
        <w:rPr>
          <w:color w:val="000000"/>
          <w:sz w:val="22"/>
          <w:szCs w:val="22"/>
        </w:rPr>
      </w:pPr>
    </w:p>
    <w:p w:rsidR="003E0476" w:rsidRDefault="003E0476" w:rsidP="00E270A6">
      <w:pPr>
        <w:pStyle w:val="a4"/>
        <w:jc w:val="both"/>
        <w:rPr>
          <w:color w:val="000000"/>
          <w:sz w:val="22"/>
          <w:szCs w:val="22"/>
        </w:rPr>
      </w:pPr>
    </w:p>
    <w:p w:rsidR="000D37F5" w:rsidRDefault="000D37F5" w:rsidP="00E270A6">
      <w:pPr>
        <w:pStyle w:val="a4"/>
        <w:jc w:val="both"/>
        <w:rPr>
          <w:color w:val="000000"/>
          <w:sz w:val="22"/>
          <w:szCs w:val="22"/>
        </w:rPr>
      </w:pPr>
    </w:p>
    <w:p w:rsidR="000D37F5" w:rsidRDefault="000D37F5" w:rsidP="00E270A6">
      <w:pPr>
        <w:pStyle w:val="a4"/>
        <w:jc w:val="both"/>
        <w:rPr>
          <w:color w:val="000000"/>
          <w:sz w:val="22"/>
          <w:szCs w:val="22"/>
        </w:rPr>
      </w:pPr>
    </w:p>
    <w:p w:rsidR="00EE282D" w:rsidRPr="00A8207E" w:rsidRDefault="00EE282D" w:rsidP="00E270A6">
      <w:pPr>
        <w:pStyle w:val="a4"/>
        <w:jc w:val="both"/>
        <w:rPr>
          <w:color w:val="000000"/>
          <w:sz w:val="22"/>
          <w:szCs w:val="22"/>
        </w:rPr>
      </w:pPr>
    </w:p>
    <w:p w:rsidR="00E876E7" w:rsidRPr="00A8207E" w:rsidRDefault="00630106" w:rsidP="00E876E7">
      <w:pPr>
        <w:pStyle w:val="a4"/>
        <w:ind w:firstLine="709"/>
        <w:jc w:val="right"/>
        <w:rPr>
          <w:color w:val="000000"/>
          <w:sz w:val="20"/>
        </w:rPr>
      </w:pPr>
      <w:r w:rsidRPr="00A8207E">
        <w:rPr>
          <w:color w:val="000000"/>
          <w:sz w:val="20"/>
        </w:rPr>
        <w:t>Приложение</w:t>
      </w:r>
      <w:r w:rsidR="00E60B9D" w:rsidRPr="00A8207E">
        <w:rPr>
          <w:color w:val="000000"/>
          <w:sz w:val="20"/>
        </w:rPr>
        <w:t xml:space="preserve"> №1</w:t>
      </w:r>
      <w:r w:rsidRPr="00A8207E">
        <w:rPr>
          <w:color w:val="000000"/>
          <w:sz w:val="20"/>
        </w:rPr>
        <w:t xml:space="preserve"> к описанию объекта закупки</w:t>
      </w:r>
    </w:p>
    <w:p w:rsidR="00E876E7" w:rsidRPr="00A8207E" w:rsidRDefault="00E876E7" w:rsidP="001B3030">
      <w:pPr>
        <w:pStyle w:val="a4"/>
        <w:ind w:firstLine="709"/>
        <w:jc w:val="both"/>
        <w:rPr>
          <w:color w:val="000000"/>
          <w:sz w:val="20"/>
        </w:rPr>
      </w:pPr>
    </w:p>
    <w:p w:rsidR="003E0476" w:rsidRDefault="003E0476" w:rsidP="00EE282D">
      <w:pPr>
        <w:pStyle w:val="a7"/>
        <w:rPr>
          <w:sz w:val="22"/>
          <w:szCs w:val="22"/>
        </w:rPr>
      </w:pPr>
    </w:p>
    <w:p w:rsidR="003E0476" w:rsidRDefault="003E0476" w:rsidP="00EE282D">
      <w:pPr>
        <w:pStyle w:val="a7"/>
        <w:rPr>
          <w:sz w:val="22"/>
          <w:szCs w:val="22"/>
        </w:rPr>
      </w:pPr>
    </w:p>
    <w:p w:rsidR="003E0476" w:rsidRDefault="003E0476" w:rsidP="00EE282D">
      <w:pPr>
        <w:pStyle w:val="a7"/>
        <w:rPr>
          <w:sz w:val="22"/>
          <w:szCs w:val="22"/>
        </w:rPr>
      </w:pPr>
    </w:p>
    <w:p w:rsidR="003E0476" w:rsidRDefault="003E0476" w:rsidP="00EE282D">
      <w:pPr>
        <w:pStyle w:val="a7"/>
        <w:rPr>
          <w:sz w:val="22"/>
          <w:szCs w:val="22"/>
        </w:rPr>
      </w:pPr>
    </w:p>
    <w:p w:rsidR="003E0476" w:rsidRDefault="003E0476" w:rsidP="00EE282D">
      <w:pPr>
        <w:pStyle w:val="a7"/>
        <w:rPr>
          <w:sz w:val="22"/>
          <w:szCs w:val="22"/>
        </w:rPr>
      </w:pPr>
    </w:p>
    <w:p w:rsidR="00F9415A" w:rsidRDefault="0098135F" w:rsidP="00EE282D">
      <w:pPr>
        <w:pStyle w:val="a7"/>
        <w:rPr>
          <w:sz w:val="22"/>
          <w:szCs w:val="22"/>
        </w:rPr>
      </w:pPr>
      <w:r>
        <w:rPr>
          <w:sz w:val="22"/>
          <w:szCs w:val="22"/>
        </w:rPr>
        <w:t>ДЕФЕКТНАЯ ВЕДОМОСТЬ</w:t>
      </w:r>
      <w:r w:rsidR="00E876E7" w:rsidRPr="00A8207E">
        <w:rPr>
          <w:sz w:val="22"/>
          <w:szCs w:val="22"/>
        </w:rPr>
        <w:t xml:space="preserve"> </w:t>
      </w:r>
    </w:p>
    <w:p w:rsidR="003E0476" w:rsidRDefault="003E0476" w:rsidP="00EE282D">
      <w:pPr>
        <w:pStyle w:val="a7"/>
        <w:rPr>
          <w:sz w:val="22"/>
          <w:szCs w:val="22"/>
        </w:rPr>
      </w:pPr>
    </w:p>
    <w:p w:rsidR="003E0476" w:rsidRPr="00EE282D" w:rsidRDefault="003E0476" w:rsidP="00EE282D">
      <w:pPr>
        <w:pStyle w:val="a7"/>
        <w:rPr>
          <w:sz w:val="22"/>
          <w:szCs w:val="22"/>
        </w:rPr>
      </w:pPr>
    </w:p>
    <w:p w:rsidR="00EE282D" w:rsidRDefault="00EE282D" w:rsidP="00F9415A">
      <w:pPr>
        <w:pStyle w:val="a7"/>
        <w:rPr>
          <w:b w:val="0"/>
          <w:sz w:val="22"/>
          <w:szCs w:val="22"/>
        </w:rPr>
      </w:pPr>
    </w:p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5402"/>
        <w:gridCol w:w="2693"/>
        <w:gridCol w:w="2268"/>
      </w:tblGrid>
      <w:tr w:rsidR="00EE282D" w:rsidRPr="00EE282D" w:rsidTr="00EE282D">
        <w:trPr>
          <w:trHeight w:val="720"/>
        </w:trPr>
        <w:tc>
          <w:tcPr>
            <w:tcW w:w="10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82D" w:rsidRPr="00EE282D" w:rsidRDefault="00EE282D" w:rsidP="00A2166A">
            <w:pPr>
              <w:pStyle w:val="a7"/>
              <w:numPr>
                <w:ilvl w:val="0"/>
                <w:numId w:val="9"/>
              </w:numPr>
              <w:rPr>
                <w:sz w:val="22"/>
                <w:szCs w:val="22"/>
              </w:rPr>
            </w:pPr>
            <w:r w:rsidRPr="00EE282D">
              <w:rPr>
                <w:sz w:val="22"/>
                <w:szCs w:val="22"/>
              </w:rPr>
              <w:t>Выполнение работ по содержанию автомобильных дорог общего пользования местного значения муниципального образования Светлогорский сельсовет в зимний период</w:t>
            </w:r>
          </w:p>
        </w:tc>
      </w:tr>
      <w:tr w:rsidR="00EE282D" w:rsidRPr="00EE282D" w:rsidTr="00EE282D">
        <w:trPr>
          <w:trHeight w:val="7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82D" w:rsidRPr="00EE282D" w:rsidRDefault="00EE282D" w:rsidP="00EE28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282D">
              <w:rPr>
                <w:b/>
                <w:i/>
                <w:sz w:val="22"/>
                <w:szCs w:val="22"/>
              </w:rPr>
              <w:t>Наименование работ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82D" w:rsidRPr="00EE282D" w:rsidRDefault="00EE282D" w:rsidP="00EE28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282D">
              <w:rPr>
                <w:b/>
                <w:i/>
                <w:sz w:val="22"/>
                <w:szCs w:val="22"/>
              </w:rPr>
              <w:t>Ед. изм.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82D" w:rsidRPr="00EE282D" w:rsidRDefault="00EE282D" w:rsidP="00EE28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282D">
              <w:rPr>
                <w:b/>
                <w:i/>
                <w:sz w:val="22"/>
                <w:szCs w:val="22"/>
              </w:rPr>
              <w:t>Объем/Кол.</w:t>
            </w:r>
          </w:p>
        </w:tc>
      </w:tr>
      <w:tr w:rsidR="00EE282D" w:rsidRPr="00EE282D" w:rsidTr="00EE282D">
        <w:trPr>
          <w:trHeight w:val="7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82D" w:rsidRPr="00EE282D" w:rsidRDefault="00EE282D" w:rsidP="00EE282D">
            <w:pPr>
              <w:rPr>
                <w:sz w:val="22"/>
                <w:szCs w:val="22"/>
              </w:rPr>
            </w:pPr>
            <w:r w:rsidRPr="00EE282D">
              <w:rPr>
                <w:sz w:val="22"/>
                <w:szCs w:val="22"/>
              </w:rPr>
              <w:t xml:space="preserve">Очистка дороги от снега средними автогрейдерами: </w:t>
            </w:r>
            <w:proofErr w:type="gramStart"/>
            <w:r w:rsidRPr="00EE282D">
              <w:rPr>
                <w:sz w:val="22"/>
                <w:szCs w:val="22"/>
              </w:rPr>
              <w:t>снег</w:t>
            </w:r>
            <w:proofErr w:type="gramEnd"/>
            <w:r w:rsidRPr="00EE282D">
              <w:rPr>
                <w:sz w:val="22"/>
                <w:szCs w:val="22"/>
              </w:rPr>
              <w:t xml:space="preserve"> уплотненный до 300 мм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82D" w:rsidRPr="00EE282D" w:rsidRDefault="00EE282D" w:rsidP="00EE282D">
            <w:pPr>
              <w:jc w:val="center"/>
              <w:rPr>
                <w:sz w:val="22"/>
                <w:szCs w:val="22"/>
              </w:rPr>
            </w:pPr>
            <w:r w:rsidRPr="00EE282D">
              <w:rPr>
                <w:sz w:val="22"/>
                <w:szCs w:val="22"/>
              </w:rPr>
              <w:t>10000 м</w:t>
            </w:r>
            <w:proofErr w:type="gramStart"/>
            <w:r w:rsidRPr="00EE282D">
              <w:rPr>
                <w:sz w:val="22"/>
                <w:szCs w:val="22"/>
              </w:rPr>
              <w:t>2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82D" w:rsidRPr="00EE282D" w:rsidRDefault="008C30D4" w:rsidP="00EE282D">
            <w:pPr>
              <w:jc w:val="center"/>
              <w:rPr>
                <w:sz w:val="22"/>
                <w:szCs w:val="22"/>
              </w:rPr>
            </w:pPr>
            <w:r w:rsidRPr="008C30D4">
              <w:rPr>
                <w:sz w:val="22"/>
                <w:szCs w:val="22"/>
              </w:rPr>
              <w:t>92,7936</w:t>
            </w:r>
          </w:p>
        </w:tc>
      </w:tr>
      <w:tr w:rsidR="00EE282D" w:rsidRPr="00EE282D" w:rsidTr="00EE282D">
        <w:trPr>
          <w:trHeight w:val="48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82D" w:rsidRPr="00EE282D" w:rsidRDefault="00EE282D" w:rsidP="00EE282D">
            <w:pPr>
              <w:rPr>
                <w:sz w:val="22"/>
                <w:szCs w:val="22"/>
              </w:rPr>
            </w:pPr>
            <w:r w:rsidRPr="00EE282D">
              <w:rPr>
                <w:sz w:val="22"/>
                <w:szCs w:val="22"/>
              </w:rPr>
              <w:t>Очистка дороги от снега бульдозерами: до 108 л.</w:t>
            </w:r>
            <w:proofErr w:type="gramStart"/>
            <w:r w:rsidRPr="00EE282D">
              <w:rPr>
                <w:sz w:val="22"/>
                <w:szCs w:val="22"/>
              </w:rPr>
              <w:t>с</w:t>
            </w:r>
            <w:proofErr w:type="gramEnd"/>
            <w:r w:rsidRPr="00EE282D">
              <w:rPr>
                <w:sz w:val="22"/>
                <w:szCs w:val="22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82D" w:rsidRPr="00EE282D" w:rsidRDefault="00EE282D" w:rsidP="00EE282D">
            <w:pPr>
              <w:jc w:val="center"/>
              <w:rPr>
                <w:sz w:val="22"/>
                <w:szCs w:val="22"/>
              </w:rPr>
            </w:pPr>
            <w:r w:rsidRPr="00EE282D">
              <w:rPr>
                <w:sz w:val="22"/>
                <w:szCs w:val="22"/>
              </w:rPr>
              <w:t>10000 м</w:t>
            </w:r>
            <w:proofErr w:type="gramStart"/>
            <w:r w:rsidRPr="00EE282D">
              <w:rPr>
                <w:sz w:val="22"/>
                <w:szCs w:val="22"/>
              </w:rPr>
              <w:t>2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82D" w:rsidRPr="00EE282D" w:rsidRDefault="008C30D4" w:rsidP="00EE282D">
            <w:pPr>
              <w:jc w:val="center"/>
              <w:rPr>
                <w:sz w:val="22"/>
                <w:szCs w:val="22"/>
              </w:rPr>
            </w:pPr>
            <w:r w:rsidRPr="008C30D4">
              <w:rPr>
                <w:sz w:val="22"/>
                <w:szCs w:val="22"/>
              </w:rPr>
              <w:t>62,5024</w:t>
            </w:r>
          </w:p>
        </w:tc>
      </w:tr>
      <w:tr w:rsidR="00EE282D" w:rsidRPr="00EE282D" w:rsidTr="00EE282D">
        <w:trPr>
          <w:trHeight w:val="48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82D" w:rsidRPr="00EE282D" w:rsidRDefault="00EE282D" w:rsidP="00EE282D">
            <w:pPr>
              <w:rPr>
                <w:sz w:val="22"/>
                <w:szCs w:val="22"/>
              </w:rPr>
            </w:pPr>
            <w:r w:rsidRPr="00EE282D">
              <w:rPr>
                <w:sz w:val="22"/>
                <w:szCs w:val="22"/>
              </w:rPr>
              <w:t>Уборка снежных валов бульдозерами: до 108 л.</w:t>
            </w:r>
            <w:proofErr w:type="gramStart"/>
            <w:r w:rsidRPr="00EE282D">
              <w:rPr>
                <w:sz w:val="22"/>
                <w:szCs w:val="22"/>
              </w:rPr>
              <w:t>с</w:t>
            </w:r>
            <w:proofErr w:type="gramEnd"/>
            <w:r w:rsidRPr="00EE282D">
              <w:rPr>
                <w:sz w:val="22"/>
                <w:szCs w:val="22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82D" w:rsidRPr="00EE282D" w:rsidRDefault="00EE282D" w:rsidP="00EE282D">
            <w:pPr>
              <w:jc w:val="center"/>
              <w:rPr>
                <w:sz w:val="22"/>
                <w:szCs w:val="22"/>
              </w:rPr>
            </w:pPr>
            <w:r w:rsidRPr="00EE282D">
              <w:rPr>
                <w:sz w:val="22"/>
                <w:szCs w:val="22"/>
              </w:rPr>
              <w:t>10 км вала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82D" w:rsidRPr="00EE282D" w:rsidRDefault="008C30D4" w:rsidP="00EE282D">
            <w:pPr>
              <w:jc w:val="center"/>
              <w:rPr>
                <w:sz w:val="22"/>
                <w:szCs w:val="22"/>
              </w:rPr>
            </w:pPr>
            <w:r w:rsidRPr="008C30D4">
              <w:rPr>
                <w:sz w:val="22"/>
                <w:szCs w:val="22"/>
              </w:rPr>
              <w:t>15,36</w:t>
            </w:r>
          </w:p>
        </w:tc>
      </w:tr>
      <w:tr w:rsidR="00EE282D" w:rsidRPr="00EE282D" w:rsidTr="00EE282D">
        <w:trPr>
          <w:trHeight w:val="96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82D" w:rsidRPr="00EE282D" w:rsidRDefault="00EE282D" w:rsidP="00EE282D">
            <w:pPr>
              <w:rPr>
                <w:sz w:val="22"/>
                <w:szCs w:val="22"/>
              </w:rPr>
            </w:pPr>
            <w:r w:rsidRPr="00EE282D">
              <w:rPr>
                <w:sz w:val="22"/>
                <w:szCs w:val="22"/>
              </w:rPr>
              <w:t>Погрузка материалов погрузчиками на пневмоколесном ходу с перемещением на расстояние до 10 м: снег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82D" w:rsidRPr="00EE282D" w:rsidRDefault="00EE282D" w:rsidP="00EE282D">
            <w:pPr>
              <w:jc w:val="center"/>
              <w:rPr>
                <w:sz w:val="22"/>
                <w:szCs w:val="22"/>
              </w:rPr>
            </w:pPr>
            <w:r w:rsidRPr="00EE282D">
              <w:rPr>
                <w:sz w:val="22"/>
                <w:szCs w:val="22"/>
              </w:rPr>
              <w:t>100 м3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82D" w:rsidRPr="00EE282D" w:rsidRDefault="008C30D4" w:rsidP="00EE282D">
            <w:pPr>
              <w:jc w:val="center"/>
              <w:rPr>
                <w:sz w:val="22"/>
                <w:szCs w:val="22"/>
              </w:rPr>
            </w:pPr>
            <w:r w:rsidRPr="008C30D4">
              <w:rPr>
                <w:sz w:val="22"/>
                <w:szCs w:val="22"/>
              </w:rPr>
              <w:t>4,773</w:t>
            </w:r>
          </w:p>
        </w:tc>
      </w:tr>
      <w:tr w:rsidR="00CA06B5" w:rsidRPr="00EE282D" w:rsidTr="00CA06B5">
        <w:trPr>
          <w:trHeight w:val="720"/>
        </w:trPr>
        <w:tc>
          <w:tcPr>
            <w:tcW w:w="10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6B5" w:rsidRPr="00EE282D" w:rsidRDefault="00A2166A" w:rsidP="00CA06B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b/>
                <w:sz w:val="22"/>
                <w:szCs w:val="22"/>
                <w:lang w:val="en-US"/>
              </w:rPr>
              <w:t>II</w:t>
            </w:r>
            <w:r w:rsidRPr="00A2166A">
              <w:rPr>
                <w:b/>
                <w:sz w:val="22"/>
                <w:szCs w:val="22"/>
              </w:rPr>
              <w:t xml:space="preserve">. </w:t>
            </w:r>
            <w:r w:rsidR="00CA06B5" w:rsidRPr="00CA06B5">
              <w:rPr>
                <w:b/>
                <w:sz w:val="22"/>
                <w:szCs w:val="22"/>
              </w:rPr>
              <w:t>Выполнение работ по содержанию автомобильных дорог общего пользования местного значения муниципального образования Светлогорский сельсовет в летний период</w:t>
            </w:r>
          </w:p>
        </w:tc>
      </w:tr>
      <w:tr w:rsidR="00EE282D" w:rsidRPr="00EE282D" w:rsidTr="00CA06B5">
        <w:trPr>
          <w:trHeight w:val="7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82D" w:rsidRPr="00EE282D" w:rsidRDefault="00CA06B5" w:rsidP="00CA06B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E282D">
              <w:rPr>
                <w:b/>
                <w:i/>
                <w:sz w:val="22"/>
                <w:szCs w:val="22"/>
              </w:rPr>
              <w:t>Наименование работ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82D" w:rsidRPr="00EE282D" w:rsidRDefault="00CA06B5" w:rsidP="00CA06B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E282D">
              <w:rPr>
                <w:b/>
                <w:i/>
                <w:sz w:val="22"/>
                <w:szCs w:val="22"/>
              </w:rPr>
              <w:t>Ед. изм.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82D" w:rsidRPr="00EE282D" w:rsidRDefault="00CA06B5" w:rsidP="00CA06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82D">
              <w:rPr>
                <w:b/>
                <w:i/>
                <w:sz w:val="22"/>
                <w:szCs w:val="22"/>
              </w:rPr>
              <w:t>Объем/Кол.</w:t>
            </w:r>
          </w:p>
        </w:tc>
      </w:tr>
      <w:tr w:rsidR="00EE282D" w:rsidRPr="00EE282D" w:rsidTr="00CA06B5">
        <w:trPr>
          <w:trHeight w:val="7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82D" w:rsidRPr="00EE282D" w:rsidRDefault="00EE282D" w:rsidP="00CA06B5">
            <w:pPr>
              <w:rPr>
                <w:sz w:val="22"/>
                <w:szCs w:val="22"/>
              </w:rPr>
            </w:pPr>
            <w:r w:rsidRPr="00EE282D">
              <w:rPr>
                <w:sz w:val="22"/>
                <w:szCs w:val="22"/>
              </w:rPr>
              <w:t>Профилирование гравийных дорог автогрейдером (весенний период 1 раз в год)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82D" w:rsidRPr="00EE282D" w:rsidRDefault="00EE282D" w:rsidP="00CA06B5">
            <w:pPr>
              <w:jc w:val="center"/>
              <w:rPr>
                <w:sz w:val="22"/>
                <w:szCs w:val="22"/>
              </w:rPr>
            </w:pPr>
            <w:r w:rsidRPr="00EE282D">
              <w:rPr>
                <w:sz w:val="22"/>
                <w:szCs w:val="22"/>
              </w:rPr>
              <w:t>1000 м</w:t>
            </w:r>
            <w:proofErr w:type="gramStart"/>
            <w:r w:rsidRPr="00EE282D">
              <w:rPr>
                <w:sz w:val="22"/>
                <w:szCs w:val="22"/>
              </w:rPr>
              <w:t>2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82D" w:rsidRPr="00EE282D" w:rsidRDefault="008C30D4" w:rsidP="00B91224">
            <w:pPr>
              <w:jc w:val="center"/>
              <w:rPr>
                <w:sz w:val="22"/>
                <w:szCs w:val="22"/>
              </w:rPr>
            </w:pPr>
            <w:r w:rsidRPr="008C30D4">
              <w:rPr>
                <w:sz w:val="22"/>
                <w:szCs w:val="22"/>
              </w:rPr>
              <w:t>38,664</w:t>
            </w:r>
          </w:p>
        </w:tc>
      </w:tr>
      <w:tr w:rsidR="00EE282D" w:rsidRPr="00EE282D" w:rsidTr="00CA06B5">
        <w:trPr>
          <w:trHeight w:val="48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82D" w:rsidRPr="00EE282D" w:rsidRDefault="00EE282D" w:rsidP="00CA06B5">
            <w:pPr>
              <w:rPr>
                <w:sz w:val="22"/>
                <w:szCs w:val="22"/>
              </w:rPr>
            </w:pPr>
            <w:r w:rsidRPr="00EE282D">
              <w:rPr>
                <w:sz w:val="22"/>
                <w:szCs w:val="22"/>
              </w:rPr>
              <w:t>Планировка проезжей части гравийных дорог автогрейдером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82D" w:rsidRPr="00EE282D" w:rsidRDefault="00EE282D" w:rsidP="00CA06B5">
            <w:pPr>
              <w:jc w:val="center"/>
              <w:rPr>
                <w:sz w:val="22"/>
                <w:szCs w:val="22"/>
              </w:rPr>
            </w:pPr>
            <w:r w:rsidRPr="00EE282D">
              <w:rPr>
                <w:sz w:val="22"/>
                <w:szCs w:val="22"/>
              </w:rPr>
              <w:t>1000 м</w:t>
            </w:r>
            <w:proofErr w:type="gramStart"/>
            <w:r w:rsidRPr="00EE282D">
              <w:rPr>
                <w:sz w:val="22"/>
                <w:szCs w:val="22"/>
              </w:rPr>
              <w:t>2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82D" w:rsidRPr="00EE282D" w:rsidRDefault="008C30D4" w:rsidP="00B91224">
            <w:pPr>
              <w:jc w:val="center"/>
              <w:rPr>
                <w:sz w:val="22"/>
                <w:szCs w:val="22"/>
              </w:rPr>
            </w:pPr>
            <w:r w:rsidRPr="008C30D4">
              <w:rPr>
                <w:sz w:val="22"/>
                <w:szCs w:val="22"/>
              </w:rPr>
              <w:t>309,312</w:t>
            </w:r>
          </w:p>
        </w:tc>
      </w:tr>
      <w:tr w:rsidR="00EE282D" w:rsidRPr="00EE282D" w:rsidTr="00CA06B5">
        <w:trPr>
          <w:trHeight w:val="48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82D" w:rsidRPr="00EE282D" w:rsidRDefault="00EE282D" w:rsidP="00CA06B5">
            <w:pPr>
              <w:rPr>
                <w:sz w:val="22"/>
                <w:szCs w:val="22"/>
              </w:rPr>
            </w:pPr>
            <w:r w:rsidRPr="00EE282D">
              <w:rPr>
                <w:sz w:val="22"/>
                <w:szCs w:val="22"/>
              </w:rPr>
              <w:t>Планировка автогрейдером: гравийных обочин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82D" w:rsidRPr="00EE282D" w:rsidRDefault="00EE282D" w:rsidP="00CA06B5">
            <w:pPr>
              <w:jc w:val="center"/>
              <w:rPr>
                <w:sz w:val="22"/>
                <w:szCs w:val="22"/>
              </w:rPr>
            </w:pPr>
            <w:r w:rsidRPr="00EE282D">
              <w:rPr>
                <w:sz w:val="22"/>
                <w:szCs w:val="22"/>
              </w:rPr>
              <w:t>1 км прохода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82D" w:rsidRPr="00EE282D" w:rsidRDefault="008C30D4" w:rsidP="00B91224">
            <w:pPr>
              <w:jc w:val="center"/>
              <w:rPr>
                <w:sz w:val="22"/>
                <w:szCs w:val="22"/>
              </w:rPr>
            </w:pPr>
            <w:r w:rsidRPr="008C30D4">
              <w:rPr>
                <w:sz w:val="22"/>
                <w:szCs w:val="22"/>
              </w:rPr>
              <w:t>38,4</w:t>
            </w:r>
          </w:p>
        </w:tc>
      </w:tr>
    </w:tbl>
    <w:p w:rsidR="0093690C" w:rsidRDefault="0093690C" w:rsidP="007A62AC">
      <w:pPr>
        <w:pStyle w:val="a7"/>
        <w:jc w:val="right"/>
        <w:rPr>
          <w:sz w:val="22"/>
          <w:szCs w:val="22"/>
        </w:rPr>
      </w:pPr>
    </w:p>
    <w:p w:rsidR="0093690C" w:rsidRDefault="0093690C" w:rsidP="007A62AC">
      <w:pPr>
        <w:pStyle w:val="a7"/>
        <w:jc w:val="right"/>
        <w:rPr>
          <w:sz w:val="22"/>
          <w:szCs w:val="22"/>
        </w:rPr>
      </w:pPr>
    </w:p>
    <w:p w:rsidR="0093690C" w:rsidRDefault="0093690C" w:rsidP="007A62AC">
      <w:pPr>
        <w:pStyle w:val="a7"/>
        <w:jc w:val="right"/>
        <w:rPr>
          <w:sz w:val="22"/>
          <w:szCs w:val="22"/>
        </w:rPr>
      </w:pPr>
    </w:p>
    <w:p w:rsidR="0093690C" w:rsidRDefault="0093690C" w:rsidP="007A62AC">
      <w:pPr>
        <w:pStyle w:val="a7"/>
        <w:jc w:val="right"/>
        <w:rPr>
          <w:sz w:val="22"/>
          <w:szCs w:val="22"/>
        </w:rPr>
      </w:pPr>
    </w:p>
    <w:p w:rsidR="0093690C" w:rsidRDefault="0093690C" w:rsidP="007A62AC">
      <w:pPr>
        <w:pStyle w:val="a7"/>
        <w:jc w:val="right"/>
        <w:rPr>
          <w:sz w:val="22"/>
          <w:szCs w:val="22"/>
        </w:rPr>
      </w:pPr>
    </w:p>
    <w:p w:rsidR="0093690C" w:rsidRDefault="0093690C" w:rsidP="007A62AC">
      <w:pPr>
        <w:pStyle w:val="a7"/>
        <w:jc w:val="right"/>
        <w:rPr>
          <w:sz w:val="22"/>
          <w:szCs w:val="22"/>
        </w:rPr>
      </w:pPr>
    </w:p>
    <w:p w:rsidR="0093690C" w:rsidRDefault="0093690C" w:rsidP="007A62AC">
      <w:pPr>
        <w:pStyle w:val="a7"/>
        <w:jc w:val="right"/>
        <w:rPr>
          <w:sz w:val="22"/>
          <w:szCs w:val="22"/>
        </w:rPr>
      </w:pPr>
    </w:p>
    <w:p w:rsidR="0093690C" w:rsidRDefault="0093690C" w:rsidP="007A62AC">
      <w:pPr>
        <w:pStyle w:val="a7"/>
        <w:jc w:val="right"/>
        <w:rPr>
          <w:sz w:val="22"/>
          <w:szCs w:val="22"/>
        </w:rPr>
      </w:pPr>
    </w:p>
    <w:p w:rsidR="0093690C" w:rsidRDefault="0093690C" w:rsidP="007A62AC">
      <w:pPr>
        <w:pStyle w:val="a7"/>
        <w:jc w:val="right"/>
        <w:rPr>
          <w:sz w:val="22"/>
          <w:szCs w:val="22"/>
        </w:rPr>
      </w:pPr>
    </w:p>
    <w:p w:rsidR="0093690C" w:rsidRDefault="0093690C" w:rsidP="00001345">
      <w:pPr>
        <w:pStyle w:val="a7"/>
        <w:jc w:val="left"/>
        <w:rPr>
          <w:sz w:val="22"/>
          <w:szCs w:val="22"/>
        </w:rPr>
      </w:pPr>
    </w:p>
    <w:p w:rsidR="0093690C" w:rsidRDefault="0093690C" w:rsidP="007A62AC">
      <w:pPr>
        <w:pStyle w:val="a7"/>
        <w:jc w:val="right"/>
        <w:rPr>
          <w:sz w:val="22"/>
          <w:szCs w:val="22"/>
        </w:rPr>
      </w:pPr>
    </w:p>
    <w:p w:rsidR="0093690C" w:rsidRDefault="0093690C" w:rsidP="007A62AC">
      <w:pPr>
        <w:pStyle w:val="a7"/>
        <w:jc w:val="right"/>
        <w:rPr>
          <w:sz w:val="22"/>
          <w:szCs w:val="22"/>
        </w:rPr>
      </w:pPr>
    </w:p>
    <w:p w:rsidR="0093690C" w:rsidRDefault="0093690C" w:rsidP="007A62AC">
      <w:pPr>
        <w:pStyle w:val="a7"/>
        <w:jc w:val="right"/>
        <w:rPr>
          <w:sz w:val="22"/>
          <w:szCs w:val="22"/>
        </w:rPr>
      </w:pPr>
    </w:p>
    <w:p w:rsidR="0093690C" w:rsidRDefault="0093690C" w:rsidP="007A62AC">
      <w:pPr>
        <w:pStyle w:val="a7"/>
        <w:jc w:val="right"/>
        <w:rPr>
          <w:sz w:val="22"/>
          <w:szCs w:val="22"/>
        </w:rPr>
      </w:pPr>
    </w:p>
    <w:p w:rsidR="0093690C" w:rsidRDefault="0093690C" w:rsidP="007A62AC">
      <w:pPr>
        <w:pStyle w:val="a7"/>
        <w:jc w:val="right"/>
        <w:rPr>
          <w:sz w:val="22"/>
          <w:szCs w:val="22"/>
        </w:rPr>
      </w:pPr>
    </w:p>
    <w:p w:rsidR="006D5C31" w:rsidRPr="00A8207E" w:rsidRDefault="006D5C31" w:rsidP="007A62AC">
      <w:pPr>
        <w:pStyle w:val="a7"/>
        <w:jc w:val="right"/>
        <w:rPr>
          <w:sz w:val="22"/>
          <w:szCs w:val="22"/>
        </w:rPr>
      </w:pPr>
    </w:p>
    <w:p w:rsidR="0093690C" w:rsidRDefault="0093690C" w:rsidP="00F651EF">
      <w:pPr>
        <w:pStyle w:val="a4"/>
        <w:ind w:firstLine="709"/>
        <w:jc w:val="right"/>
        <w:rPr>
          <w:color w:val="000000"/>
          <w:sz w:val="20"/>
        </w:rPr>
        <w:sectPr w:rsidR="0093690C" w:rsidSect="00490C24">
          <w:pgSz w:w="11906" w:h="16838"/>
          <w:pgMar w:top="709" w:right="748" w:bottom="567" w:left="1134" w:header="709" w:footer="709" w:gutter="0"/>
          <w:cols w:space="708"/>
          <w:docGrid w:linePitch="360"/>
        </w:sectPr>
      </w:pPr>
    </w:p>
    <w:p w:rsidR="00F651EF" w:rsidRPr="000D37F5" w:rsidRDefault="00F651EF" w:rsidP="00F651EF">
      <w:pPr>
        <w:pStyle w:val="a4"/>
        <w:ind w:firstLine="709"/>
        <w:jc w:val="right"/>
        <w:rPr>
          <w:sz w:val="20"/>
        </w:rPr>
      </w:pPr>
      <w:r w:rsidRPr="000D37F5">
        <w:rPr>
          <w:sz w:val="20"/>
        </w:rPr>
        <w:lastRenderedPageBreak/>
        <w:t>Приложение №2 к описанию объекта закупки</w:t>
      </w:r>
    </w:p>
    <w:p w:rsidR="0093690C" w:rsidRPr="000D37F5" w:rsidRDefault="0093690C" w:rsidP="00F651EF">
      <w:pPr>
        <w:pStyle w:val="a4"/>
        <w:ind w:firstLine="709"/>
        <w:jc w:val="right"/>
        <w:rPr>
          <w:sz w:val="20"/>
        </w:rPr>
      </w:pPr>
    </w:p>
    <w:p w:rsidR="0093690C" w:rsidRPr="000D37F5" w:rsidRDefault="00001345" w:rsidP="00001345">
      <w:pPr>
        <w:pStyle w:val="a4"/>
        <w:ind w:firstLine="709"/>
        <w:rPr>
          <w:b/>
          <w:szCs w:val="24"/>
        </w:rPr>
      </w:pPr>
      <w:r w:rsidRPr="00206FE2">
        <w:rPr>
          <w:b/>
          <w:szCs w:val="24"/>
        </w:rPr>
        <w:t>РЕЕСТР ДОРОГ</w:t>
      </w:r>
    </w:p>
    <w:p w:rsidR="002D1E24" w:rsidRPr="000D37F5" w:rsidRDefault="00001345" w:rsidP="002D1E24">
      <w:pPr>
        <w:pStyle w:val="a4"/>
        <w:ind w:firstLine="709"/>
        <w:rPr>
          <w:szCs w:val="24"/>
        </w:rPr>
      </w:pPr>
      <w:r w:rsidRPr="000D37F5">
        <w:rPr>
          <w:sz w:val="22"/>
          <w:szCs w:val="22"/>
        </w:rPr>
        <w:t xml:space="preserve">общего пользования местного значения </w:t>
      </w:r>
      <w:r w:rsidRPr="000D37F5">
        <w:rPr>
          <w:szCs w:val="24"/>
        </w:rPr>
        <w:t>муниципального образования Светлогорский сельсовет</w:t>
      </w:r>
    </w:p>
    <w:p w:rsidR="002D1E24" w:rsidRPr="000D37F5" w:rsidRDefault="002D1E24" w:rsidP="002D1E24">
      <w:pPr>
        <w:pStyle w:val="a4"/>
        <w:ind w:firstLine="709"/>
        <w:rPr>
          <w:szCs w:val="24"/>
        </w:rPr>
      </w:pPr>
      <w:r w:rsidRPr="000D37F5">
        <w:rPr>
          <w:sz w:val="22"/>
          <w:szCs w:val="22"/>
        </w:rPr>
        <w:t>для выполнения работ по содержанию автомобильных дорог общего пользования местного значения</w:t>
      </w:r>
    </w:p>
    <w:p w:rsidR="002D1E24" w:rsidRPr="000D37F5" w:rsidRDefault="002D1E24" w:rsidP="002D1E24">
      <w:pPr>
        <w:pStyle w:val="a7"/>
        <w:rPr>
          <w:sz w:val="22"/>
          <w:szCs w:val="22"/>
        </w:rPr>
      </w:pPr>
      <w:r w:rsidRPr="000D37F5">
        <w:rPr>
          <w:b w:val="0"/>
          <w:sz w:val="22"/>
          <w:szCs w:val="22"/>
        </w:rPr>
        <w:t xml:space="preserve">муниципального образования Светлогорский сельсовет </w:t>
      </w:r>
    </w:p>
    <w:p w:rsidR="00F651EF" w:rsidRPr="000D37F5" w:rsidRDefault="00F651EF" w:rsidP="002D1E24">
      <w:pPr>
        <w:pStyle w:val="a7"/>
        <w:rPr>
          <w:sz w:val="22"/>
          <w:szCs w:val="22"/>
        </w:rPr>
      </w:pPr>
    </w:p>
    <w:tbl>
      <w:tblPr>
        <w:tblW w:w="15735" w:type="dxa"/>
        <w:jc w:val="center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6"/>
        <w:gridCol w:w="1746"/>
        <w:gridCol w:w="1532"/>
        <w:gridCol w:w="1701"/>
        <w:gridCol w:w="1417"/>
        <w:gridCol w:w="1418"/>
        <w:gridCol w:w="1134"/>
        <w:gridCol w:w="743"/>
        <w:gridCol w:w="709"/>
        <w:gridCol w:w="850"/>
        <w:gridCol w:w="816"/>
        <w:gridCol w:w="1594"/>
        <w:gridCol w:w="1559"/>
      </w:tblGrid>
      <w:tr w:rsidR="00206FE2" w:rsidRPr="006A241D" w:rsidTr="00206FE2">
        <w:trPr>
          <w:jc w:val="center"/>
        </w:trPr>
        <w:tc>
          <w:tcPr>
            <w:tcW w:w="516" w:type="dxa"/>
            <w:vMerge w:val="restart"/>
            <w:vAlign w:val="center"/>
          </w:tcPr>
          <w:p w:rsidR="00206FE2" w:rsidRPr="002D1E24" w:rsidRDefault="00206FE2" w:rsidP="00206FE2">
            <w:pPr>
              <w:jc w:val="center"/>
              <w:rPr>
                <w:b/>
                <w:i/>
              </w:rPr>
            </w:pPr>
            <w:r w:rsidRPr="002D1E24">
              <w:rPr>
                <w:b/>
                <w:i/>
              </w:rPr>
              <w:t xml:space="preserve">№ </w:t>
            </w:r>
            <w:proofErr w:type="gramStart"/>
            <w:r w:rsidRPr="002D1E24">
              <w:rPr>
                <w:b/>
                <w:i/>
              </w:rPr>
              <w:t>п</w:t>
            </w:r>
            <w:proofErr w:type="gramEnd"/>
            <w:r w:rsidRPr="002D1E24">
              <w:rPr>
                <w:b/>
                <w:i/>
              </w:rPr>
              <w:t>/п</w:t>
            </w:r>
          </w:p>
        </w:tc>
        <w:tc>
          <w:tcPr>
            <w:tcW w:w="1746" w:type="dxa"/>
            <w:vMerge w:val="restart"/>
            <w:vAlign w:val="center"/>
          </w:tcPr>
          <w:p w:rsidR="00206FE2" w:rsidRPr="002D1E24" w:rsidRDefault="00206FE2" w:rsidP="00206FE2">
            <w:pPr>
              <w:jc w:val="center"/>
              <w:rPr>
                <w:b/>
                <w:i/>
              </w:rPr>
            </w:pPr>
            <w:r w:rsidRPr="002D1E24">
              <w:rPr>
                <w:b/>
                <w:i/>
              </w:rPr>
              <w:t xml:space="preserve">Наименование района, города, </w:t>
            </w:r>
            <w:proofErr w:type="gramStart"/>
            <w:r w:rsidRPr="002D1E24">
              <w:rPr>
                <w:b/>
                <w:i/>
              </w:rPr>
              <w:t>с</w:t>
            </w:r>
            <w:proofErr w:type="gramEnd"/>
            <w:r w:rsidRPr="002D1E24">
              <w:rPr>
                <w:b/>
                <w:i/>
              </w:rPr>
              <w:t>/с</w:t>
            </w:r>
          </w:p>
        </w:tc>
        <w:tc>
          <w:tcPr>
            <w:tcW w:w="1532" w:type="dxa"/>
            <w:vMerge w:val="restart"/>
            <w:vAlign w:val="center"/>
          </w:tcPr>
          <w:p w:rsidR="00206FE2" w:rsidRPr="002D1E24" w:rsidRDefault="00206FE2" w:rsidP="00206FE2">
            <w:pPr>
              <w:jc w:val="center"/>
              <w:rPr>
                <w:b/>
                <w:i/>
              </w:rPr>
            </w:pPr>
            <w:r w:rsidRPr="002D1E24">
              <w:rPr>
                <w:b/>
                <w:i/>
              </w:rPr>
              <w:t>Наименование населенного пункта</w:t>
            </w:r>
          </w:p>
        </w:tc>
        <w:tc>
          <w:tcPr>
            <w:tcW w:w="1701" w:type="dxa"/>
            <w:vMerge w:val="restart"/>
            <w:vAlign w:val="center"/>
          </w:tcPr>
          <w:p w:rsidR="00206FE2" w:rsidRPr="002D1E24" w:rsidRDefault="00206FE2" w:rsidP="00206FE2">
            <w:pPr>
              <w:jc w:val="center"/>
              <w:rPr>
                <w:b/>
                <w:i/>
              </w:rPr>
            </w:pPr>
            <w:r w:rsidRPr="002D1E24">
              <w:rPr>
                <w:b/>
                <w:i/>
              </w:rPr>
              <w:t>Наименование улицы</w:t>
            </w:r>
          </w:p>
        </w:tc>
        <w:tc>
          <w:tcPr>
            <w:tcW w:w="1417" w:type="dxa"/>
            <w:vMerge w:val="restart"/>
            <w:vAlign w:val="center"/>
          </w:tcPr>
          <w:p w:rsidR="00206FE2" w:rsidRPr="002D1E24" w:rsidRDefault="00206FE2" w:rsidP="00206FE2">
            <w:pPr>
              <w:ind w:left="-108" w:right="-108"/>
              <w:jc w:val="center"/>
              <w:rPr>
                <w:b/>
                <w:i/>
              </w:rPr>
            </w:pPr>
            <w:r w:rsidRPr="002D1E24">
              <w:rPr>
                <w:b/>
                <w:i/>
              </w:rPr>
              <w:t xml:space="preserve">Протяженность улицы, </w:t>
            </w:r>
            <w:proofErr w:type="gramStart"/>
            <w:r w:rsidRPr="002D1E24">
              <w:rPr>
                <w:b/>
                <w:i/>
              </w:rPr>
              <w:t>км</w:t>
            </w:r>
            <w:proofErr w:type="gramEnd"/>
          </w:p>
        </w:tc>
        <w:tc>
          <w:tcPr>
            <w:tcW w:w="1418" w:type="dxa"/>
            <w:vMerge w:val="restart"/>
            <w:vAlign w:val="center"/>
          </w:tcPr>
          <w:p w:rsidR="00206FE2" w:rsidRPr="002D1E24" w:rsidRDefault="00206FE2" w:rsidP="00206FE2">
            <w:pPr>
              <w:jc w:val="center"/>
              <w:rPr>
                <w:b/>
                <w:i/>
              </w:rPr>
            </w:pPr>
            <w:proofErr w:type="gramStart"/>
            <w:r w:rsidRPr="002D1E24">
              <w:rPr>
                <w:b/>
                <w:i/>
              </w:rPr>
              <w:t>Участок</w:t>
            </w:r>
            <w:proofErr w:type="gramEnd"/>
            <w:r w:rsidRPr="002D1E24">
              <w:rPr>
                <w:b/>
                <w:i/>
              </w:rPr>
              <w:t xml:space="preserve"> а/д для проезда транзитного транспорта, км</w:t>
            </w:r>
          </w:p>
        </w:tc>
        <w:tc>
          <w:tcPr>
            <w:tcW w:w="1134" w:type="dxa"/>
            <w:vMerge w:val="restart"/>
            <w:vAlign w:val="center"/>
          </w:tcPr>
          <w:p w:rsidR="00206FE2" w:rsidRPr="002D1E24" w:rsidRDefault="00206FE2" w:rsidP="00206FE2">
            <w:pPr>
              <w:ind w:right="-108"/>
              <w:jc w:val="center"/>
              <w:rPr>
                <w:b/>
                <w:i/>
              </w:rPr>
            </w:pPr>
            <w:r w:rsidRPr="002D1E24">
              <w:rPr>
                <w:b/>
                <w:i/>
              </w:rPr>
              <w:t xml:space="preserve">Средняя ширина дорожного покрытия улицы, </w:t>
            </w:r>
            <w:proofErr w:type="gramStart"/>
            <w:r w:rsidRPr="002D1E24">
              <w:rPr>
                <w:b/>
                <w:i/>
              </w:rPr>
              <w:t>м</w:t>
            </w:r>
            <w:proofErr w:type="gramEnd"/>
          </w:p>
        </w:tc>
        <w:tc>
          <w:tcPr>
            <w:tcW w:w="3118" w:type="dxa"/>
            <w:gridSpan w:val="4"/>
            <w:vAlign w:val="center"/>
          </w:tcPr>
          <w:p w:rsidR="00206FE2" w:rsidRPr="002D1E24" w:rsidRDefault="00206FE2" w:rsidP="00206FE2">
            <w:pPr>
              <w:jc w:val="center"/>
              <w:rPr>
                <w:b/>
                <w:i/>
              </w:rPr>
            </w:pPr>
            <w:r w:rsidRPr="002D1E24">
              <w:rPr>
                <w:b/>
                <w:i/>
              </w:rPr>
              <w:t>Тип покрытия</w:t>
            </w:r>
          </w:p>
        </w:tc>
        <w:tc>
          <w:tcPr>
            <w:tcW w:w="1594" w:type="dxa"/>
            <w:vMerge w:val="restart"/>
            <w:vAlign w:val="center"/>
          </w:tcPr>
          <w:p w:rsidR="00206FE2" w:rsidRPr="002D1E24" w:rsidRDefault="00206FE2" w:rsidP="00206FE2">
            <w:pPr>
              <w:ind w:left="-73" w:right="-108"/>
              <w:jc w:val="center"/>
              <w:rPr>
                <w:b/>
                <w:i/>
              </w:rPr>
            </w:pPr>
            <w:r w:rsidRPr="002D1E24">
              <w:rPr>
                <w:b/>
                <w:i/>
              </w:rPr>
              <w:t>Техническое состояние улицы, (</w:t>
            </w:r>
            <w:proofErr w:type="spellStart"/>
            <w:r w:rsidRPr="002D1E24">
              <w:rPr>
                <w:b/>
                <w:i/>
              </w:rPr>
              <w:t>удовл</w:t>
            </w:r>
            <w:proofErr w:type="spellEnd"/>
            <w:r w:rsidRPr="002D1E24">
              <w:rPr>
                <w:b/>
                <w:i/>
              </w:rPr>
              <w:t>./</w:t>
            </w:r>
            <w:proofErr w:type="spellStart"/>
            <w:r w:rsidRPr="002D1E24">
              <w:rPr>
                <w:b/>
                <w:i/>
              </w:rPr>
              <w:t>неудовл</w:t>
            </w:r>
            <w:proofErr w:type="spellEnd"/>
            <w:r w:rsidRPr="002D1E24">
              <w:rPr>
                <w:b/>
                <w:i/>
              </w:rPr>
              <w:t>.)</w:t>
            </w:r>
          </w:p>
        </w:tc>
        <w:tc>
          <w:tcPr>
            <w:tcW w:w="1559" w:type="dxa"/>
            <w:vMerge w:val="restart"/>
            <w:vAlign w:val="center"/>
          </w:tcPr>
          <w:p w:rsidR="00206FE2" w:rsidRPr="002D1E24" w:rsidRDefault="00206FE2" w:rsidP="00206FE2">
            <w:pPr>
              <w:jc w:val="center"/>
              <w:rPr>
                <w:b/>
                <w:i/>
              </w:rPr>
            </w:pPr>
            <w:r w:rsidRPr="002D1E24">
              <w:rPr>
                <w:b/>
                <w:i/>
              </w:rPr>
              <w:t>Примечание</w:t>
            </w:r>
          </w:p>
        </w:tc>
      </w:tr>
      <w:tr w:rsidR="00206FE2" w:rsidRPr="006A241D" w:rsidTr="00206FE2">
        <w:trPr>
          <w:jc w:val="center"/>
        </w:trPr>
        <w:tc>
          <w:tcPr>
            <w:tcW w:w="516" w:type="dxa"/>
            <w:vMerge/>
          </w:tcPr>
          <w:p w:rsidR="00206FE2" w:rsidRPr="006A241D" w:rsidRDefault="00206FE2" w:rsidP="00206FE2">
            <w:pPr>
              <w:jc w:val="center"/>
            </w:pPr>
          </w:p>
        </w:tc>
        <w:tc>
          <w:tcPr>
            <w:tcW w:w="1746" w:type="dxa"/>
            <w:vMerge/>
          </w:tcPr>
          <w:p w:rsidR="00206FE2" w:rsidRPr="006A241D" w:rsidRDefault="00206FE2" w:rsidP="00206FE2">
            <w:pPr>
              <w:jc w:val="center"/>
            </w:pPr>
          </w:p>
        </w:tc>
        <w:tc>
          <w:tcPr>
            <w:tcW w:w="1532" w:type="dxa"/>
            <w:vMerge/>
          </w:tcPr>
          <w:p w:rsidR="00206FE2" w:rsidRPr="006A241D" w:rsidRDefault="00206FE2" w:rsidP="00206FE2">
            <w:pPr>
              <w:jc w:val="center"/>
            </w:pPr>
          </w:p>
        </w:tc>
        <w:tc>
          <w:tcPr>
            <w:tcW w:w="1701" w:type="dxa"/>
            <w:vMerge/>
          </w:tcPr>
          <w:p w:rsidR="00206FE2" w:rsidRPr="006A241D" w:rsidRDefault="00206FE2" w:rsidP="00206FE2">
            <w:pPr>
              <w:jc w:val="center"/>
            </w:pPr>
          </w:p>
        </w:tc>
        <w:tc>
          <w:tcPr>
            <w:tcW w:w="1417" w:type="dxa"/>
            <w:vMerge/>
          </w:tcPr>
          <w:p w:rsidR="00206FE2" w:rsidRPr="006A241D" w:rsidRDefault="00206FE2" w:rsidP="00206FE2">
            <w:pPr>
              <w:jc w:val="center"/>
            </w:pPr>
          </w:p>
        </w:tc>
        <w:tc>
          <w:tcPr>
            <w:tcW w:w="1418" w:type="dxa"/>
            <w:vMerge/>
          </w:tcPr>
          <w:p w:rsidR="00206FE2" w:rsidRPr="006A241D" w:rsidRDefault="00206FE2" w:rsidP="00206FE2">
            <w:pPr>
              <w:jc w:val="center"/>
            </w:pPr>
          </w:p>
        </w:tc>
        <w:tc>
          <w:tcPr>
            <w:tcW w:w="1134" w:type="dxa"/>
            <w:vMerge/>
          </w:tcPr>
          <w:p w:rsidR="00206FE2" w:rsidRPr="006A241D" w:rsidRDefault="00206FE2" w:rsidP="00206FE2">
            <w:pPr>
              <w:jc w:val="center"/>
            </w:pPr>
          </w:p>
        </w:tc>
        <w:tc>
          <w:tcPr>
            <w:tcW w:w="743" w:type="dxa"/>
            <w:vAlign w:val="center"/>
          </w:tcPr>
          <w:p w:rsidR="00206FE2" w:rsidRPr="002D1E24" w:rsidRDefault="00206FE2" w:rsidP="00206FE2">
            <w:pPr>
              <w:jc w:val="center"/>
              <w:rPr>
                <w:b/>
                <w:i/>
              </w:rPr>
            </w:pPr>
            <w:r w:rsidRPr="002D1E24">
              <w:rPr>
                <w:b/>
                <w:i/>
              </w:rPr>
              <w:t>а/б</w:t>
            </w:r>
          </w:p>
        </w:tc>
        <w:tc>
          <w:tcPr>
            <w:tcW w:w="709" w:type="dxa"/>
            <w:vAlign w:val="center"/>
          </w:tcPr>
          <w:p w:rsidR="00206FE2" w:rsidRPr="002D1E24" w:rsidRDefault="00206FE2" w:rsidP="00206FE2">
            <w:pPr>
              <w:jc w:val="center"/>
              <w:rPr>
                <w:b/>
                <w:i/>
              </w:rPr>
            </w:pPr>
            <w:r w:rsidRPr="002D1E24">
              <w:rPr>
                <w:b/>
                <w:i/>
              </w:rPr>
              <w:t>ц/б</w:t>
            </w:r>
          </w:p>
        </w:tc>
        <w:tc>
          <w:tcPr>
            <w:tcW w:w="850" w:type="dxa"/>
            <w:vAlign w:val="center"/>
          </w:tcPr>
          <w:p w:rsidR="00206FE2" w:rsidRPr="002D1E24" w:rsidRDefault="00206FE2" w:rsidP="00206FE2">
            <w:pPr>
              <w:ind w:left="-108" w:right="-108"/>
              <w:jc w:val="center"/>
              <w:rPr>
                <w:b/>
                <w:i/>
              </w:rPr>
            </w:pPr>
            <w:r w:rsidRPr="002D1E24">
              <w:rPr>
                <w:b/>
                <w:i/>
              </w:rPr>
              <w:t>Гравийно-щебенистое</w:t>
            </w:r>
          </w:p>
        </w:tc>
        <w:tc>
          <w:tcPr>
            <w:tcW w:w="816" w:type="dxa"/>
            <w:vAlign w:val="center"/>
          </w:tcPr>
          <w:p w:rsidR="00206FE2" w:rsidRPr="002D1E24" w:rsidRDefault="00206FE2" w:rsidP="00206FE2">
            <w:pPr>
              <w:ind w:left="-108" w:right="-108"/>
              <w:jc w:val="center"/>
              <w:rPr>
                <w:b/>
                <w:i/>
              </w:rPr>
            </w:pPr>
            <w:r w:rsidRPr="002D1E24">
              <w:rPr>
                <w:b/>
                <w:i/>
              </w:rPr>
              <w:t>грунтовое</w:t>
            </w:r>
          </w:p>
        </w:tc>
        <w:tc>
          <w:tcPr>
            <w:tcW w:w="1594" w:type="dxa"/>
            <w:vMerge/>
          </w:tcPr>
          <w:p w:rsidR="00206FE2" w:rsidRPr="006A241D" w:rsidRDefault="00206FE2" w:rsidP="00206FE2">
            <w:pPr>
              <w:jc w:val="center"/>
            </w:pPr>
          </w:p>
        </w:tc>
        <w:tc>
          <w:tcPr>
            <w:tcW w:w="1559" w:type="dxa"/>
            <w:vMerge/>
          </w:tcPr>
          <w:p w:rsidR="00206FE2" w:rsidRPr="006A241D" w:rsidRDefault="00206FE2" w:rsidP="00206FE2">
            <w:pPr>
              <w:jc w:val="center"/>
            </w:pPr>
          </w:p>
        </w:tc>
      </w:tr>
      <w:tr w:rsidR="00206FE2" w:rsidRPr="006A241D" w:rsidTr="00206FE2">
        <w:trPr>
          <w:jc w:val="center"/>
        </w:trPr>
        <w:tc>
          <w:tcPr>
            <w:tcW w:w="516" w:type="dxa"/>
          </w:tcPr>
          <w:p w:rsidR="00206FE2" w:rsidRPr="006A241D" w:rsidRDefault="00206FE2" w:rsidP="00206FE2">
            <w:pPr>
              <w:jc w:val="center"/>
            </w:pPr>
            <w:r>
              <w:t>1</w:t>
            </w:r>
          </w:p>
        </w:tc>
        <w:tc>
          <w:tcPr>
            <w:tcW w:w="1746" w:type="dxa"/>
          </w:tcPr>
          <w:p w:rsidR="00206FE2" w:rsidRPr="006A241D" w:rsidRDefault="00206FE2" w:rsidP="00206FE2">
            <w:pPr>
              <w:jc w:val="center"/>
            </w:pPr>
            <w:r>
              <w:t>2</w:t>
            </w:r>
          </w:p>
        </w:tc>
        <w:tc>
          <w:tcPr>
            <w:tcW w:w="1532" w:type="dxa"/>
          </w:tcPr>
          <w:p w:rsidR="00206FE2" w:rsidRPr="006A241D" w:rsidRDefault="00206FE2" w:rsidP="00206FE2">
            <w:pPr>
              <w:jc w:val="center"/>
            </w:pPr>
            <w:r>
              <w:t>3</w:t>
            </w:r>
          </w:p>
        </w:tc>
        <w:tc>
          <w:tcPr>
            <w:tcW w:w="1701" w:type="dxa"/>
          </w:tcPr>
          <w:p w:rsidR="00206FE2" w:rsidRPr="006A241D" w:rsidRDefault="00206FE2" w:rsidP="00206FE2">
            <w:pPr>
              <w:jc w:val="center"/>
            </w:pPr>
            <w:r>
              <w:t>4</w:t>
            </w:r>
          </w:p>
        </w:tc>
        <w:tc>
          <w:tcPr>
            <w:tcW w:w="1417" w:type="dxa"/>
          </w:tcPr>
          <w:p w:rsidR="00206FE2" w:rsidRPr="006A241D" w:rsidRDefault="00206FE2" w:rsidP="00206FE2">
            <w:pPr>
              <w:jc w:val="center"/>
            </w:pPr>
            <w:r>
              <w:t>5</w:t>
            </w:r>
          </w:p>
        </w:tc>
        <w:tc>
          <w:tcPr>
            <w:tcW w:w="1418" w:type="dxa"/>
          </w:tcPr>
          <w:p w:rsidR="00206FE2" w:rsidRPr="006A241D" w:rsidRDefault="00206FE2" w:rsidP="00206FE2">
            <w:pPr>
              <w:jc w:val="center"/>
            </w:pPr>
            <w:r>
              <w:t>6</w:t>
            </w:r>
          </w:p>
        </w:tc>
        <w:tc>
          <w:tcPr>
            <w:tcW w:w="1134" w:type="dxa"/>
          </w:tcPr>
          <w:p w:rsidR="00206FE2" w:rsidRPr="006A241D" w:rsidRDefault="00206FE2" w:rsidP="00206FE2">
            <w:pPr>
              <w:jc w:val="center"/>
            </w:pPr>
            <w:r>
              <w:t>7</w:t>
            </w:r>
          </w:p>
        </w:tc>
        <w:tc>
          <w:tcPr>
            <w:tcW w:w="743" w:type="dxa"/>
          </w:tcPr>
          <w:p w:rsidR="00206FE2" w:rsidRPr="006A241D" w:rsidRDefault="00206FE2" w:rsidP="00206FE2">
            <w:pPr>
              <w:jc w:val="center"/>
            </w:pPr>
            <w:r>
              <w:t>8</w:t>
            </w:r>
          </w:p>
        </w:tc>
        <w:tc>
          <w:tcPr>
            <w:tcW w:w="709" w:type="dxa"/>
          </w:tcPr>
          <w:p w:rsidR="00206FE2" w:rsidRPr="006A241D" w:rsidRDefault="00206FE2" w:rsidP="00206FE2">
            <w:pPr>
              <w:jc w:val="center"/>
            </w:pPr>
            <w:r>
              <w:t>9</w:t>
            </w:r>
          </w:p>
        </w:tc>
        <w:tc>
          <w:tcPr>
            <w:tcW w:w="850" w:type="dxa"/>
          </w:tcPr>
          <w:p w:rsidR="00206FE2" w:rsidRPr="006A241D" w:rsidRDefault="00206FE2" w:rsidP="00206FE2">
            <w:pPr>
              <w:jc w:val="center"/>
            </w:pPr>
            <w:r>
              <w:t>10</w:t>
            </w:r>
          </w:p>
        </w:tc>
        <w:tc>
          <w:tcPr>
            <w:tcW w:w="816" w:type="dxa"/>
          </w:tcPr>
          <w:p w:rsidR="00206FE2" w:rsidRPr="006A241D" w:rsidRDefault="00206FE2" w:rsidP="00206FE2">
            <w:pPr>
              <w:jc w:val="center"/>
            </w:pPr>
            <w:r>
              <w:t>11</w:t>
            </w:r>
          </w:p>
        </w:tc>
        <w:tc>
          <w:tcPr>
            <w:tcW w:w="1594" w:type="dxa"/>
          </w:tcPr>
          <w:p w:rsidR="00206FE2" w:rsidRPr="006A241D" w:rsidRDefault="00206FE2" w:rsidP="00206FE2">
            <w:pPr>
              <w:jc w:val="center"/>
            </w:pPr>
            <w:r>
              <w:t>12</w:t>
            </w:r>
          </w:p>
        </w:tc>
        <w:tc>
          <w:tcPr>
            <w:tcW w:w="1559" w:type="dxa"/>
          </w:tcPr>
          <w:p w:rsidR="00206FE2" w:rsidRPr="006A241D" w:rsidRDefault="00206FE2" w:rsidP="00206FE2">
            <w:pPr>
              <w:jc w:val="center"/>
            </w:pPr>
            <w:r>
              <w:t>13</w:t>
            </w:r>
          </w:p>
        </w:tc>
      </w:tr>
      <w:tr w:rsidR="00206FE2" w:rsidRPr="006A241D" w:rsidTr="00206FE2">
        <w:trPr>
          <w:jc w:val="center"/>
        </w:trPr>
        <w:tc>
          <w:tcPr>
            <w:tcW w:w="516" w:type="dxa"/>
          </w:tcPr>
          <w:p w:rsidR="00206FE2" w:rsidRPr="006A241D" w:rsidRDefault="00206FE2" w:rsidP="00206FE2">
            <w:pPr>
              <w:jc w:val="center"/>
            </w:pPr>
            <w:r>
              <w:t>1</w:t>
            </w:r>
          </w:p>
        </w:tc>
        <w:tc>
          <w:tcPr>
            <w:tcW w:w="1746" w:type="dxa"/>
          </w:tcPr>
          <w:p w:rsidR="00206FE2" w:rsidRPr="006A241D" w:rsidRDefault="00206FE2" w:rsidP="00206FE2">
            <w:pPr>
              <w:jc w:val="center"/>
            </w:pPr>
            <w:r>
              <w:t>Светлогорский сельсовет</w:t>
            </w:r>
          </w:p>
        </w:tc>
        <w:tc>
          <w:tcPr>
            <w:tcW w:w="1532" w:type="dxa"/>
          </w:tcPr>
          <w:p w:rsidR="00206FE2" w:rsidRPr="006A241D" w:rsidRDefault="00206FE2" w:rsidP="00206FE2">
            <w:pPr>
              <w:jc w:val="center"/>
            </w:pPr>
            <w:r>
              <w:t>Светлогорск</w:t>
            </w:r>
          </w:p>
        </w:tc>
        <w:tc>
          <w:tcPr>
            <w:tcW w:w="1701" w:type="dxa"/>
          </w:tcPr>
          <w:p w:rsidR="00206FE2" w:rsidRPr="006A241D" w:rsidRDefault="00206FE2" w:rsidP="00206FE2">
            <w:pPr>
              <w:jc w:val="center"/>
            </w:pPr>
            <w:r>
              <w:t>Энергетиков</w:t>
            </w:r>
          </w:p>
        </w:tc>
        <w:tc>
          <w:tcPr>
            <w:tcW w:w="1417" w:type="dxa"/>
          </w:tcPr>
          <w:p w:rsidR="00206FE2" w:rsidRPr="006A241D" w:rsidRDefault="00206FE2" w:rsidP="00206FE2">
            <w:pPr>
              <w:jc w:val="center"/>
            </w:pPr>
            <w:r>
              <w:t>0,959</w:t>
            </w:r>
          </w:p>
        </w:tc>
        <w:tc>
          <w:tcPr>
            <w:tcW w:w="1418" w:type="dxa"/>
          </w:tcPr>
          <w:p w:rsidR="00206FE2" w:rsidRPr="006A241D" w:rsidRDefault="00206FE2" w:rsidP="00206FE2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206FE2" w:rsidRPr="006A241D" w:rsidRDefault="00206FE2" w:rsidP="00206FE2">
            <w:pPr>
              <w:jc w:val="center"/>
            </w:pPr>
            <w:r>
              <w:t>7</w:t>
            </w:r>
          </w:p>
        </w:tc>
        <w:tc>
          <w:tcPr>
            <w:tcW w:w="743" w:type="dxa"/>
          </w:tcPr>
          <w:p w:rsidR="00206FE2" w:rsidRPr="006A241D" w:rsidRDefault="00206FE2" w:rsidP="00206FE2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206FE2" w:rsidRPr="006A241D" w:rsidRDefault="00206FE2" w:rsidP="00206FE2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206FE2" w:rsidRPr="006A241D" w:rsidRDefault="00206FE2" w:rsidP="00206FE2">
            <w:pPr>
              <w:jc w:val="center"/>
            </w:pPr>
            <w:r>
              <w:t>0,959</w:t>
            </w:r>
          </w:p>
        </w:tc>
        <w:tc>
          <w:tcPr>
            <w:tcW w:w="816" w:type="dxa"/>
          </w:tcPr>
          <w:p w:rsidR="00206FE2" w:rsidRPr="006A241D" w:rsidRDefault="00206FE2" w:rsidP="00206FE2">
            <w:pPr>
              <w:jc w:val="center"/>
            </w:pPr>
            <w:r>
              <w:t>0</w:t>
            </w:r>
          </w:p>
        </w:tc>
        <w:tc>
          <w:tcPr>
            <w:tcW w:w="1594" w:type="dxa"/>
          </w:tcPr>
          <w:p w:rsidR="00206FE2" w:rsidRPr="006A241D" w:rsidRDefault="00206FE2" w:rsidP="00206FE2">
            <w:pPr>
              <w:jc w:val="center"/>
            </w:pPr>
            <w:proofErr w:type="spellStart"/>
            <w:r>
              <w:t>неудовл</w:t>
            </w:r>
            <w:proofErr w:type="spellEnd"/>
            <w:r>
              <w:t>.</w:t>
            </w:r>
          </w:p>
        </w:tc>
        <w:tc>
          <w:tcPr>
            <w:tcW w:w="1559" w:type="dxa"/>
          </w:tcPr>
          <w:p w:rsidR="00206FE2" w:rsidRPr="006A241D" w:rsidRDefault="00206FE2" w:rsidP="00206FE2">
            <w:pPr>
              <w:jc w:val="center"/>
            </w:pPr>
          </w:p>
        </w:tc>
      </w:tr>
      <w:tr w:rsidR="00206FE2" w:rsidRPr="006A241D" w:rsidTr="00206FE2">
        <w:trPr>
          <w:jc w:val="center"/>
        </w:trPr>
        <w:tc>
          <w:tcPr>
            <w:tcW w:w="516" w:type="dxa"/>
          </w:tcPr>
          <w:p w:rsidR="00206FE2" w:rsidRPr="006A241D" w:rsidRDefault="00206FE2" w:rsidP="00206FE2">
            <w:pPr>
              <w:jc w:val="center"/>
            </w:pPr>
            <w:r>
              <w:t>2</w:t>
            </w:r>
          </w:p>
        </w:tc>
        <w:tc>
          <w:tcPr>
            <w:tcW w:w="1746" w:type="dxa"/>
          </w:tcPr>
          <w:p w:rsidR="00206FE2" w:rsidRPr="006A241D" w:rsidRDefault="00206FE2" w:rsidP="00206FE2">
            <w:pPr>
              <w:jc w:val="center"/>
            </w:pPr>
            <w:r>
              <w:t>Светлогорский сельсовет</w:t>
            </w:r>
          </w:p>
        </w:tc>
        <w:tc>
          <w:tcPr>
            <w:tcW w:w="1532" w:type="dxa"/>
          </w:tcPr>
          <w:p w:rsidR="00206FE2" w:rsidRPr="006A241D" w:rsidRDefault="00206FE2" w:rsidP="00206FE2">
            <w:pPr>
              <w:jc w:val="center"/>
            </w:pPr>
            <w:r>
              <w:t>Светлогорск</w:t>
            </w:r>
          </w:p>
        </w:tc>
        <w:tc>
          <w:tcPr>
            <w:tcW w:w="1701" w:type="dxa"/>
          </w:tcPr>
          <w:p w:rsidR="00206FE2" w:rsidRPr="006A241D" w:rsidRDefault="00206FE2" w:rsidP="00206FE2">
            <w:pPr>
              <w:jc w:val="center"/>
            </w:pPr>
            <w:r w:rsidRPr="00CF29A7">
              <w:t>Советская</w:t>
            </w:r>
          </w:p>
        </w:tc>
        <w:tc>
          <w:tcPr>
            <w:tcW w:w="1417" w:type="dxa"/>
          </w:tcPr>
          <w:p w:rsidR="00206FE2" w:rsidRPr="006A241D" w:rsidRDefault="00206FE2" w:rsidP="00206FE2">
            <w:pPr>
              <w:jc w:val="center"/>
            </w:pPr>
            <w:r>
              <w:t>0,206</w:t>
            </w:r>
          </w:p>
        </w:tc>
        <w:tc>
          <w:tcPr>
            <w:tcW w:w="1418" w:type="dxa"/>
          </w:tcPr>
          <w:p w:rsidR="00206FE2" w:rsidRPr="006A241D" w:rsidRDefault="00206FE2" w:rsidP="00206FE2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206FE2" w:rsidRPr="006A241D" w:rsidRDefault="00206FE2" w:rsidP="00206FE2">
            <w:pPr>
              <w:jc w:val="center"/>
            </w:pPr>
            <w:r>
              <w:t>7</w:t>
            </w:r>
          </w:p>
        </w:tc>
        <w:tc>
          <w:tcPr>
            <w:tcW w:w="743" w:type="dxa"/>
          </w:tcPr>
          <w:p w:rsidR="00206FE2" w:rsidRPr="006A241D" w:rsidRDefault="00206FE2" w:rsidP="00206FE2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206FE2" w:rsidRPr="006A241D" w:rsidRDefault="00206FE2" w:rsidP="00206FE2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206FE2" w:rsidRPr="006A241D" w:rsidRDefault="00206FE2" w:rsidP="00206FE2">
            <w:pPr>
              <w:jc w:val="center"/>
            </w:pPr>
            <w:r>
              <w:t>0,206</w:t>
            </w:r>
          </w:p>
        </w:tc>
        <w:tc>
          <w:tcPr>
            <w:tcW w:w="816" w:type="dxa"/>
          </w:tcPr>
          <w:p w:rsidR="00206FE2" w:rsidRPr="006A241D" w:rsidRDefault="00206FE2" w:rsidP="00206FE2">
            <w:pPr>
              <w:jc w:val="center"/>
            </w:pPr>
            <w:r>
              <w:t>0</w:t>
            </w:r>
          </w:p>
        </w:tc>
        <w:tc>
          <w:tcPr>
            <w:tcW w:w="1594" w:type="dxa"/>
          </w:tcPr>
          <w:p w:rsidR="00206FE2" w:rsidRPr="006A241D" w:rsidRDefault="00206FE2" w:rsidP="00206FE2">
            <w:pPr>
              <w:jc w:val="center"/>
            </w:pPr>
            <w:proofErr w:type="spellStart"/>
            <w:r>
              <w:t>неудовл</w:t>
            </w:r>
            <w:proofErr w:type="spellEnd"/>
            <w:r>
              <w:t>.</w:t>
            </w:r>
          </w:p>
        </w:tc>
        <w:tc>
          <w:tcPr>
            <w:tcW w:w="1559" w:type="dxa"/>
          </w:tcPr>
          <w:p w:rsidR="00206FE2" w:rsidRPr="006A241D" w:rsidRDefault="00206FE2" w:rsidP="00206FE2">
            <w:pPr>
              <w:jc w:val="center"/>
            </w:pPr>
          </w:p>
        </w:tc>
      </w:tr>
      <w:tr w:rsidR="00206FE2" w:rsidRPr="006A241D" w:rsidTr="00206FE2">
        <w:trPr>
          <w:jc w:val="center"/>
        </w:trPr>
        <w:tc>
          <w:tcPr>
            <w:tcW w:w="516" w:type="dxa"/>
          </w:tcPr>
          <w:p w:rsidR="00206FE2" w:rsidRPr="006A241D" w:rsidRDefault="00206FE2" w:rsidP="00206FE2">
            <w:pPr>
              <w:jc w:val="center"/>
            </w:pPr>
            <w:r>
              <w:t>3</w:t>
            </w:r>
          </w:p>
        </w:tc>
        <w:tc>
          <w:tcPr>
            <w:tcW w:w="1746" w:type="dxa"/>
          </w:tcPr>
          <w:p w:rsidR="00206FE2" w:rsidRPr="006A241D" w:rsidRDefault="00206FE2" w:rsidP="00206FE2">
            <w:pPr>
              <w:jc w:val="center"/>
            </w:pPr>
            <w:r>
              <w:t>Светлогорский сельсовет</w:t>
            </w:r>
          </w:p>
        </w:tc>
        <w:tc>
          <w:tcPr>
            <w:tcW w:w="1532" w:type="dxa"/>
          </w:tcPr>
          <w:p w:rsidR="00206FE2" w:rsidRPr="006A241D" w:rsidRDefault="00206FE2" w:rsidP="00206FE2">
            <w:pPr>
              <w:jc w:val="center"/>
            </w:pPr>
            <w:r>
              <w:t>Светлогорск</w:t>
            </w:r>
          </w:p>
        </w:tc>
        <w:tc>
          <w:tcPr>
            <w:tcW w:w="1701" w:type="dxa"/>
          </w:tcPr>
          <w:p w:rsidR="00206FE2" w:rsidRPr="006A241D" w:rsidRDefault="00206FE2" w:rsidP="00206FE2">
            <w:pPr>
              <w:jc w:val="center"/>
            </w:pPr>
            <w:r>
              <w:t>Гидростроителей</w:t>
            </w:r>
          </w:p>
        </w:tc>
        <w:tc>
          <w:tcPr>
            <w:tcW w:w="1417" w:type="dxa"/>
          </w:tcPr>
          <w:p w:rsidR="00206FE2" w:rsidRPr="006A241D" w:rsidRDefault="00206FE2" w:rsidP="00206FE2">
            <w:pPr>
              <w:jc w:val="center"/>
            </w:pPr>
            <w:r>
              <w:t>0,564</w:t>
            </w:r>
          </w:p>
        </w:tc>
        <w:tc>
          <w:tcPr>
            <w:tcW w:w="1418" w:type="dxa"/>
          </w:tcPr>
          <w:p w:rsidR="00206FE2" w:rsidRPr="006A241D" w:rsidRDefault="00206FE2" w:rsidP="00206FE2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206FE2" w:rsidRPr="006A241D" w:rsidRDefault="00206FE2" w:rsidP="00206FE2">
            <w:pPr>
              <w:jc w:val="center"/>
            </w:pPr>
            <w:r>
              <w:t>7</w:t>
            </w:r>
          </w:p>
        </w:tc>
        <w:tc>
          <w:tcPr>
            <w:tcW w:w="743" w:type="dxa"/>
          </w:tcPr>
          <w:p w:rsidR="00206FE2" w:rsidRPr="006A241D" w:rsidRDefault="00206FE2" w:rsidP="00206FE2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206FE2" w:rsidRPr="006A241D" w:rsidRDefault="00206FE2" w:rsidP="00206FE2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206FE2" w:rsidRPr="006A241D" w:rsidRDefault="00206FE2" w:rsidP="00206FE2">
            <w:pPr>
              <w:jc w:val="center"/>
            </w:pPr>
            <w:r>
              <w:t>0,564</w:t>
            </w:r>
          </w:p>
        </w:tc>
        <w:tc>
          <w:tcPr>
            <w:tcW w:w="816" w:type="dxa"/>
          </w:tcPr>
          <w:p w:rsidR="00206FE2" w:rsidRPr="006A241D" w:rsidRDefault="00206FE2" w:rsidP="00206FE2">
            <w:pPr>
              <w:jc w:val="center"/>
            </w:pPr>
            <w:r>
              <w:t>0</w:t>
            </w:r>
          </w:p>
        </w:tc>
        <w:tc>
          <w:tcPr>
            <w:tcW w:w="1594" w:type="dxa"/>
          </w:tcPr>
          <w:p w:rsidR="00206FE2" w:rsidRPr="006A241D" w:rsidRDefault="00206FE2" w:rsidP="00206FE2">
            <w:pPr>
              <w:jc w:val="center"/>
            </w:pPr>
            <w:proofErr w:type="spellStart"/>
            <w:r>
              <w:t>неудовл</w:t>
            </w:r>
            <w:proofErr w:type="spellEnd"/>
            <w:r>
              <w:t>.</w:t>
            </w:r>
          </w:p>
        </w:tc>
        <w:tc>
          <w:tcPr>
            <w:tcW w:w="1559" w:type="dxa"/>
          </w:tcPr>
          <w:p w:rsidR="00206FE2" w:rsidRPr="006A241D" w:rsidRDefault="00206FE2" w:rsidP="00206FE2">
            <w:pPr>
              <w:jc w:val="center"/>
            </w:pPr>
          </w:p>
        </w:tc>
      </w:tr>
      <w:tr w:rsidR="00206FE2" w:rsidRPr="006A241D" w:rsidTr="00206FE2">
        <w:trPr>
          <w:jc w:val="center"/>
        </w:trPr>
        <w:tc>
          <w:tcPr>
            <w:tcW w:w="516" w:type="dxa"/>
          </w:tcPr>
          <w:p w:rsidR="00206FE2" w:rsidRPr="006A241D" w:rsidRDefault="00206FE2" w:rsidP="00206FE2">
            <w:pPr>
              <w:jc w:val="center"/>
            </w:pPr>
            <w:r>
              <w:t>4</w:t>
            </w:r>
          </w:p>
        </w:tc>
        <w:tc>
          <w:tcPr>
            <w:tcW w:w="1746" w:type="dxa"/>
          </w:tcPr>
          <w:p w:rsidR="00206FE2" w:rsidRPr="006A241D" w:rsidRDefault="00206FE2" w:rsidP="00206FE2">
            <w:pPr>
              <w:jc w:val="center"/>
            </w:pPr>
            <w:r>
              <w:t>Светлогорский сельсовет</w:t>
            </w:r>
          </w:p>
        </w:tc>
        <w:tc>
          <w:tcPr>
            <w:tcW w:w="1532" w:type="dxa"/>
          </w:tcPr>
          <w:p w:rsidR="00206FE2" w:rsidRPr="006A241D" w:rsidRDefault="00206FE2" w:rsidP="00206FE2">
            <w:pPr>
              <w:jc w:val="center"/>
            </w:pPr>
            <w:r>
              <w:t>Светлогорск</w:t>
            </w:r>
          </w:p>
        </w:tc>
        <w:tc>
          <w:tcPr>
            <w:tcW w:w="1701" w:type="dxa"/>
          </w:tcPr>
          <w:p w:rsidR="00206FE2" w:rsidRPr="006A241D" w:rsidRDefault="00206FE2" w:rsidP="00206FE2">
            <w:pPr>
              <w:jc w:val="center"/>
            </w:pPr>
            <w:r w:rsidRPr="00EE2BC7">
              <w:t>Восточный проезд</w:t>
            </w:r>
          </w:p>
        </w:tc>
        <w:tc>
          <w:tcPr>
            <w:tcW w:w="1417" w:type="dxa"/>
          </w:tcPr>
          <w:p w:rsidR="00206FE2" w:rsidRPr="006A241D" w:rsidRDefault="00206FE2" w:rsidP="00206FE2">
            <w:pPr>
              <w:jc w:val="center"/>
            </w:pPr>
            <w:r>
              <w:t>0,229</w:t>
            </w:r>
          </w:p>
        </w:tc>
        <w:tc>
          <w:tcPr>
            <w:tcW w:w="1418" w:type="dxa"/>
          </w:tcPr>
          <w:p w:rsidR="00206FE2" w:rsidRPr="006A241D" w:rsidRDefault="00206FE2" w:rsidP="00206FE2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206FE2" w:rsidRPr="006A241D" w:rsidRDefault="00206FE2" w:rsidP="00206FE2">
            <w:pPr>
              <w:jc w:val="center"/>
            </w:pPr>
            <w:r>
              <w:t>7</w:t>
            </w:r>
          </w:p>
        </w:tc>
        <w:tc>
          <w:tcPr>
            <w:tcW w:w="743" w:type="dxa"/>
          </w:tcPr>
          <w:p w:rsidR="00206FE2" w:rsidRPr="006A241D" w:rsidRDefault="00206FE2" w:rsidP="00206FE2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206FE2" w:rsidRPr="006A241D" w:rsidRDefault="00206FE2" w:rsidP="00206FE2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206FE2" w:rsidRPr="006A241D" w:rsidRDefault="00206FE2" w:rsidP="00206FE2">
            <w:pPr>
              <w:jc w:val="center"/>
            </w:pPr>
            <w:r>
              <w:t>0,229</w:t>
            </w:r>
          </w:p>
        </w:tc>
        <w:tc>
          <w:tcPr>
            <w:tcW w:w="816" w:type="dxa"/>
          </w:tcPr>
          <w:p w:rsidR="00206FE2" w:rsidRPr="006A241D" w:rsidRDefault="00206FE2" w:rsidP="00206FE2">
            <w:pPr>
              <w:jc w:val="center"/>
            </w:pPr>
            <w:r>
              <w:t>0</w:t>
            </w:r>
          </w:p>
        </w:tc>
        <w:tc>
          <w:tcPr>
            <w:tcW w:w="1594" w:type="dxa"/>
          </w:tcPr>
          <w:p w:rsidR="00206FE2" w:rsidRPr="006A241D" w:rsidRDefault="00206FE2" w:rsidP="00206FE2">
            <w:pPr>
              <w:jc w:val="center"/>
            </w:pPr>
            <w:proofErr w:type="spellStart"/>
            <w:r>
              <w:t>неудовл</w:t>
            </w:r>
            <w:proofErr w:type="spellEnd"/>
            <w:r>
              <w:t>.</w:t>
            </w:r>
          </w:p>
        </w:tc>
        <w:tc>
          <w:tcPr>
            <w:tcW w:w="1559" w:type="dxa"/>
          </w:tcPr>
          <w:p w:rsidR="00206FE2" w:rsidRPr="006A241D" w:rsidRDefault="00206FE2" w:rsidP="00206FE2">
            <w:pPr>
              <w:jc w:val="center"/>
            </w:pPr>
          </w:p>
        </w:tc>
      </w:tr>
      <w:tr w:rsidR="00206FE2" w:rsidRPr="006A241D" w:rsidTr="00206FE2">
        <w:trPr>
          <w:jc w:val="center"/>
        </w:trPr>
        <w:tc>
          <w:tcPr>
            <w:tcW w:w="516" w:type="dxa"/>
          </w:tcPr>
          <w:p w:rsidR="00206FE2" w:rsidRPr="006A241D" w:rsidRDefault="00206FE2" w:rsidP="00206FE2">
            <w:pPr>
              <w:jc w:val="center"/>
            </w:pPr>
            <w:r>
              <w:t>5</w:t>
            </w:r>
          </w:p>
        </w:tc>
        <w:tc>
          <w:tcPr>
            <w:tcW w:w="1746" w:type="dxa"/>
          </w:tcPr>
          <w:p w:rsidR="00206FE2" w:rsidRPr="006A241D" w:rsidRDefault="00206FE2" w:rsidP="00206FE2">
            <w:pPr>
              <w:jc w:val="center"/>
            </w:pPr>
            <w:r>
              <w:t>Светлогорский сельсовет</w:t>
            </w:r>
          </w:p>
        </w:tc>
        <w:tc>
          <w:tcPr>
            <w:tcW w:w="1532" w:type="dxa"/>
          </w:tcPr>
          <w:p w:rsidR="00206FE2" w:rsidRPr="006A241D" w:rsidRDefault="00206FE2" w:rsidP="00206FE2">
            <w:pPr>
              <w:jc w:val="center"/>
            </w:pPr>
            <w:r>
              <w:t>Светлогорск</w:t>
            </w:r>
          </w:p>
        </w:tc>
        <w:tc>
          <w:tcPr>
            <w:tcW w:w="1701" w:type="dxa"/>
          </w:tcPr>
          <w:p w:rsidR="00206FE2" w:rsidRPr="006A241D" w:rsidRDefault="00206FE2" w:rsidP="00206FE2">
            <w:pPr>
              <w:jc w:val="center"/>
            </w:pPr>
            <w:r>
              <w:t>Северный проезд</w:t>
            </w:r>
          </w:p>
        </w:tc>
        <w:tc>
          <w:tcPr>
            <w:tcW w:w="1417" w:type="dxa"/>
          </w:tcPr>
          <w:p w:rsidR="00206FE2" w:rsidRPr="006A241D" w:rsidRDefault="00206FE2" w:rsidP="00206FE2">
            <w:pPr>
              <w:jc w:val="center"/>
            </w:pPr>
            <w:r>
              <w:t>0,397</w:t>
            </w:r>
          </w:p>
        </w:tc>
        <w:tc>
          <w:tcPr>
            <w:tcW w:w="1418" w:type="dxa"/>
          </w:tcPr>
          <w:p w:rsidR="00206FE2" w:rsidRPr="006A241D" w:rsidRDefault="00206FE2" w:rsidP="00206FE2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206FE2" w:rsidRPr="006A241D" w:rsidRDefault="00206FE2" w:rsidP="00206FE2">
            <w:pPr>
              <w:jc w:val="center"/>
            </w:pPr>
            <w:r>
              <w:t>7</w:t>
            </w:r>
          </w:p>
        </w:tc>
        <w:tc>
          <w:tcPr>
            <w:tcW w:w="743" w:type="dxa"/>
          </w:tcPr>
          <w:p w:rsidR="00206FE2" w:rsidRPr="006A241D" w:rsidRDefault="00206FE2" w:rsidP="00206FE2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206FE2" w:rsidRPr="006A241D" w:rsidRDefault="00206FE2" w:rsidP="00206FE2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206FE2" w:rsidRPr="006A241D" w:rsidRDefault="00206FE2" w:rsidP="00206FE2">
            <w:pPr>
              <w:jc w:val="center"/>
            </w:pPr>
            <w:r>
              <w:t>0,397</w:t>
            </w:r>
          </w:p>
        </w:tc>
        <w:tc>
          <w:tcPr>
            <w:tcW w:w="816" w:type="dxa"/>
          </w:tcPr>
          <w:p w:rsidR="00206FE2" w:rsidRPr="006A241D" w:rsidRDefault="00206FE2" w:rsidP="00206FE2">
            <w:pPr>
              <w:jc w:val="center"/>
            </w:pPr>
            <w:r>
              <w:t>0</w:t>
            </w:r>
          </w:p>
        </w:tc>
        <w:tc>
          <w:tcPr>
            <w:tcW w:w="1594" w:type="dxa"/>
          </w:tcPr>
          <w:p w:rsidR="00206FE2" w:rsidRPr="006A241D" w:rsidRDefault="00206FE2" w:rsidP="00206FE2">
            <w:pPr>
              <w:jc w:val="center"/>
            </w:pPr>
            <w:proofErr w:type="spellStart"/>
            <w:r>
              <w:t>неудовл</w:t>
            </w:r>
            <w:proofErr w:type="spellEnd"/>
            <w:r>
              <w:t>.</w:t>
            </w:r>
          </w:p>
        </w:tc>
        <w:tc>
          <w:tcPr>
            <w:tcW w:w="1559" w:type="dxa"/>
          </w:tcPr>
          <w:p w:rsidR="00206FE2" w:rsidRPr="006A241D" w:rsidRDefault="00206FE2" w:rsidP="00206FE2">
            <w:pPr>
              <w:jc w:val="center"/>
            </w:pPr>
          </w:p>
        </w:tc>
      </w:tr>
      <w:tr w:rsidR="00206FE2" w:rsidRPr="006A241D" w:rsidTr="00206FE2">
        <w:trPr>
          <w:jc w:val="center"/>
        </w:trPr>
        <w:tc>
          <w:tcPr>
            <w:tcW w:w="516" w:type="dxa"/>
          </w:tcPr>
          <w:p w:rsidR="00206FE2" w:rsidRPr="006A241D" w:rsidRDefault="00206FE2" w:rsidP="00206FE2">
            <w:pPr>
              <w:jc w:val="center"/>
            </w:pPr>
            <w:r>
              <w:t>6</w:t>
            </w:r>
          </w:p>
        </w:tc>
        <w:tc>
          <w:tcPr>
            <w:tcW w:w="1746" w:type="dxa"/>
          </w:tcPr>
          <w:p w:rsidR="00206FE2" w:rsidRPr="006A241D" w:rsidRDefault="00206FE2" w:rsidP="00206FE2">
            <w:pPr>
              <w:jc w:val="center"/>
            </w:pPr>
            <w:r>
              <w:t>Светлогорский сельсовет</w:t>
            </w:r>
          </w:p>
        </w:tc>
        <w:tc>
          <w:tcPr>
            <w:tcW w:w="1532" w:type="dxa"/>
          </w:tcPr>
          <w:p w:rsidR="00206FE2" w:rsidRPr="006A241D" w:rsidRDefault="00206FE2" w:rsidP="00206FE2">
            <w:pPr>
              <w:jc w:val="center"/>
            </w:pPr>
            <w:r>
              <w:t>Светлогорск</w:t>
            </w:r>
          </w:p>
        </w:tc>
        <w:tc>
          <w:tcPr>
            <w:tcW w:w="1701" w:type="dxa"/>
          </w:tcPr>
          <w:p w:rsidR="00206FE2" w:rsidRPr="006A241D" w:rsidRDefault="00206FE2" w:rsidP="00206FE2">
            <w:pPr>
              <w:jc w:val="center"/>
            </w:pPr>
            <w:r>
              <w:t>Внутриквартальные проезды</w:t>
            </w:r>
          </w:p>
        </w:tc>
        <w:tc>
          <w:tcPr>
            <w:tcW w:w="1417" w:type="dxa"/>
          </w:tcPr>
          <w:p w:rsidR="00206FE2" w:rsidRPr="006A241D" w:rsidRDefault="00206FE2" w:rsidP="00206FE2">
            <w:pPr>
              <w:jc w:val="center"/>
            </w:pPr>
            <w:r>
              <w:t>2,478</w:t>
            </w:r>
          </w:p>
        </w:tc>
        <w:tc>
          <w:tcPr>
            <w:tcW w:w="1418" w:type="dxa"/>
          </w:tcPr>
          <w:p w:rsidR="00206FE2" w:rsidRPr="006A241D" w:rsidRDefault="00206FE2" w:rsidP="00206FE2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206FE2" w:rsidRPr="006A241D" w:rsidRDefault="00206FE2" w:rsidP="00206FE2">
            <w:pPr>
              <w:jc w:val="center"/>
            </w:pPr>
            <w:r>
              <w:t>7</w:t>
            </w:r>
          </w:p>
        </w:tc>
        <w:tc>
          <w:tcPr>
            <w:tcW w:w="743" w:type="dxa"/>
          </w:tcPr>
          <w:p w:rsidR="00206FE2" w:rsidRPr="006A241D" w:rsidRDefault="00206FE2" w:rsidP="00206FE2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206FE2" w:rsidRPr="006A241D" w:rsidRDefault="00206FE2" w:rsidP="00206FE2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206FE2" w:rsidRPr="006A241D" w:rsidRDefault="00206FE2" w:rsidP="00206FE2">
            <w:pPr>
              <w:jc w:val="center"/>
            </w:pPr>
            <w:r>
              <w:t>2,478</w:t>
            </w:r>
          </w:p>
        </w:tc>
        <w:tc>
          <w:tcPr>
            <w:tcW w:w="816" w:type="dxa"/>
          </w:tcPr>
          <w:p w:rsidR="00206FE2" w:rsidRPr="006A241D" w:rsidRDefault="00206FE2" w:rsidP="00206FE2">
            <w:pPr>
              <w:jc w:val="center"/>
            </w:pPr>
            <w:r>
              <w:t>0</w:t>
            </w:r>
          </w:p>
        </w:tc>
        <w:tc>
          <w:tcPr>
            <w:tcW w:w="1594" w:type="dxa"/>
          </w:tcPr>
          <w:p w:rsidR="00206FE2" w:rsidRPr="006A241D" w:rsidRDefault="00206FE2" w:rsidP="00206FE2">
            <w:pPr>
              <w:jc w:val="center"/>
            </w:pPr>
            <w:proofErr w:type="spellStart"/>
            <w:r>
              <w:t>неудовл</w:t>
            </w:r>
            <w:proofErr w:type="spellEnd"/>
            <w:r>
              <w:t>.</w:t>
            </w:r>
          </w:p>
        </w:tc>
        <w:tc>
          <w:tcPr>
            <w:tcW w:w="1559" w:type="dxa"/>
          </w:tcPr>
          <w:p w:rsidR="00206FE2" w:rsidRPr="006A241D" w:rsidRDefault="00206FE2" w:rsidP="00206FE2">
            <w:pPr>
              <w:jc w:val="center"/>
            </w:pPr>
          </w:p>
        </w:tc>
      </w:tr>
      <w:tr w:rsidR="00206FE2" w:rsidRPr="006A241D" w:rsidTr="00206FE2">
        <w:trPr>
          <w:jc w:val="center"/>
        </w:trPr>
        <w:tc>
          <w:tcPr>
            <w:tcW w:w="5495" w:type="dxa"/>
            <w:gridSpan w:val="4"/>
          </w:tcPr>
          <w:p w:rsidR="00206FE2" w:rsidRPr="0093690C" w:rsidRDefault="00206FE2" w:rsidP="00206FE2">
            <w:pPr>
              <w:jc w:val="right"/>
              <w:rPr>
                <w:b/>
              </w:rPr>
            </w:pPr>
            <w:r w:rsidRPr="0093690C">
              <w:rPr>
                <w:b/>
              </w:rPr>
              <w:t>Итого:</w:t>
            </w:r>
          </w:p>
        </w:tc>
        <w:tc>
          <w:tcPr>
            <w:tcW w:w="1417" w:type="dxa"/>
          </w:tcPr>
          <w:p w:rsidR="00206FE2" w:rsidRPr="0093690C" w:rsidRDefault="00206FE2" w:rsidP="00206FE2">
            <w:pPr>
              <w:jc w:val="center"/>
              <w:rPr>
                <w:b/>
              </w:rPr>
            </w:pPr>
            <w:r w:rsidRPr="00206FE2">
              <w:rPr>
                <w:b/>
              </w:rPr>
              <w:t>4,833</w:t>
            </w:r>
          </w:p>
        </w:tc>
        <w:tc>
          <w:tcPr>
            <w:tcW w:w="1418" w:type="dxa"/>
          </w:tcPr>
          <w:p w:rsidR="00206FE2" w:rsidRPr="0093690C" w:rsidRDefault="00206FE2" w:rsidP="00206FE2">
            <w:pPr>
              <w:jc w:val="center"/>
              <w:rPr>
                <w:b/>
              </w:rPr>
            </w:pPr>
            <w:r w:rsidRPr="0093690C">
              <w:rPr>
                <w:b/>
              </w:rPr>
              <w:t>0</w:t>
            </w:r>
          </w:p>
        </w:tc>
        <w:tc>
          <w:tcPr>
            <w:tcW w:w="1134" w:type="dxa"/>
          </w:tcPr>
          <w:p w:rsidR="00206FE2" w:rsidRPr="0093690C" w:rsidRDefault="00206FE2" w:rsidP="00206FE2">
            <w:pPr>
              <w:jc w:val="center"/>
              <w:rPr>
                <w:b/>
              </w:rPr>
            </w:pPr>
          </w:p>
        </w:tc>
        <w:tc>
          <w:tcPr>
            <w:tcW w:w="743" w:type="dxa"/>
          </w:tcPr>
          <w:p w:rsidR="00206FE2" w:rsidRPr="0093690C" w:rsidRDefault="00206FE2" w:rsidP="00206FE2">
            <w:pPr>
              <w:jc w:val="center"/>
              <w:rPr>
                <w:b/>
              </w:rPr>
            </w:pPr>
            <w:r w:rsidRPr="0093690C">
              <w:rPr>
                <w:b/>
              </w:rPr>
              <w:t>0</w:t>
            </w:r>
          </w:p>
        </w:tc>
        <w:tc>
          <w:tcPr>
            <w:tcW w:w="709" w:type="dxa"/>
          </w:tcPr>
          <w:p w:rsidR="00206FE2" w:rsidRPr="0093690C" w:rsidRDefault="00206FE2" w:rsidP="00206FE2">
            <w:pPr>
              <w:jc w:val="center"/>
              <w:rPr>
                <w:b/>
              </w:rPr>
            </w:pPr>
            <w:r w:rsidRPr="0093690C">
              <w:rPr>
                <w:b/>
              </w:rPr>
              <w:t>0</w:t>
            </w:r>
          </w:p>
        </w:tc>
        <w:tc>
          <w:tcPr>
            <w:tcW w:w="850" w:type="dxa"/>
          </w:tcPr>
          <w:p w:rsidR="00206FE2" w:rsidRPr="0093690C" w:rsidRDefault="00206FE2" w:rsidP="00206FE2">
            <w:pPr>
              <w:jc w:val="center"/>
              <w:rPr>
                <w:b/>
              </w:rPr>
            </w:pPr>
            <w:r>
              <w:rPr>
                <w:b/>
              </w:rPr>
              <w:t>4,833</w:t>
            </w:r>
          </w:p>
        </w:tc>
        <w:tc>
          <w:tcPr>
            <w:tcW w:w="816" w:type="dxa"/>
          </w:tcPr>
          <w:p w:rsidR="00206FE2" w:rsidRPr="0093690C" w:rsidRDefault="00206FE2" w:rsidP="00206FE2">
            <w:pPr>
              <w:jc w:val="center"/>
              <w:rPr>
                <w:b/>
              </w:rPr>
            </w:pPr>
            <w:r w:rsidRPr="0093690C">
              <w:rPr>
                <w:b/>
              </w:rPr>
              <w:t>0</w:t>
            </w:r>
          </w:p>
        </w:tc>
        <w:tc>
          <w:tcPr>
            <w:tcW w:w="1594" w:type="dxa"/>
          </w:tcPr>
          <w:p w:rsidR="00206FE2" w:rsidRDefault="00206FE2" w:rsidP="00206FE2">
            <w:pPr>
              <w:jc w:val="center"/>
            </w:pPr>
          </w:p>
        </w:tc>
        <w:tc>
          <w:tcPr>
            <w:tcW w:w="1559" w:type="dxa"/>
          </w:tcPr>
          <w:p w:rsidR="00206FE2" w:rsidRPr="006A241D" w:rsidRDefault="00206FE2" w:rsidP="00206FE2">
            <w:pPr>
              <w:jc w:val="center"/>
            </w:pPr>
          </w:p>
        </w:tc>
      </w:tr>
    </w:tbl>
    <w:p w:rsidR="0093690C" w:rsidRDefault="0093690C" w:rsidP="00723F22">
      <w:pPr>
        <w:pStyle w:val="a7"/>
        <w:jc w:val="left"/>
        <w:rPr>
          <w:sz w:val="22"/>
          <w:szCs w:val="22"/>
        </w:rPr>
        <w:sectPr w:rsidR="0093690C" w:rsidSect="0093690C">
          <w:pgSz w:w="16838" w:h="11906" w:orient="landscape"/>
          <w:pgMar w:top="1134" w:right="709" w:bottom="748" w:left="567" w:header="709" w:footer="709" w:gutter="0"/>
          <w:cols w:space="708"/>
          <w:docGrid w:linePitch="360"/>
        </w:sectPr>
      </w:pPr>
      <w:bookmarkStart w:id="0" w:name="_GoBack"/>
      <w:bookmarkEnd w:id="0"/>
    </w:p>
    <w:p w:rsidR="0093690C" w:rsidRDefault="0093690C" w:rsidP="003E0476">
      <w:pPr>
        <w:pStyle w:val="a7"/>
        <w:jc w:val="left"/>
        <w:rPr>
          <w:sz w:val="22"/>
          <w:szCs w:val="22"/>
        </w:rPr>
      </w:pPr>
    </w:p>
    <w:sectPr w:rsidR="0093690C" w:rsidSect="00490C24">
      <w:pgSz w:w="11906" w:h="16838"/>
      <w:pgMar w:top="709" w:right="748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EF5B6F"/>
    <w:multiLevelType w:val="hybridMultilevel"/>
    <w:tmpl w:val="E72068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353D56"/>
    <w:multiLevelType w:val="hybridMultilevel"/>
    <w:tmpl w:val="E72068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9E4687"/>
    <w:multiLevelType w:val="hybridMultilevel"/>
    <w:tmpl w:val="C10C608E"/>
    <w:lvl w:ilvl="0" w:tplc="A72CC34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7D0E00"/>
    <w:multiLevelType w:val="hybridMultilevel"/>
    <w:tmpl w:val="D7DA3FE4"/>
    <w:lvl w:ilvl="0" w:tplc="9B00B7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52258A"/>
    <w:multiLevelType w:val="hybridMultilevel"/>
    <w:tmpl w:val="98C8D886"/>
    <w:lvl w:ilvl="0" w:tplc="BFB63F68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58D1842"/>
    <w:multiLevelType w:val="hybridMultilevel"/>
    <w:tmpl w:val="C10C608E"/>
    <w:lvl w:ilvl="0" w:tplc="A72CC34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3906AC"/>
    <w:multiLevelType w:val="hybridMultilevel"/>
    <w:tmpl w:val="C10C608E"/>
    <w:lvl w:ilvl="0" w:tplc="A72CC34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DD511A"/>
    <w:multiLevelType w:val="hybridMultilevel"/>
    <w:tmpl w:val="DDBE505E"/>
    <w:lvl w:ilvl="0" w:tplc="7780E35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18433C"/>
    <w:multiLevelType w:val="hybridMultilevel"/>
    <w:tmpl w:val="B86C8D8E"/>
    <w:lvl w:ilvl="0" w:tplc="0680CF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1"/>
  </w:num>
  <w:num w:numId="5">
    <w:abstractNumId w:val="0"/>
  </w:num>
  <w:num w:numId="6">
    <w:abstractNumId w:val="6"/>
  </w:num>
  <w:num w:numId="7">
    <w:abstractNumId w:val="5"/>
  </w:num>
  <w:num w:numId="8">
    <w:abstractNumId w:val="2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35B"/>
    <w:rsid w:val="00001345"/>
    <w:rsid w:val="00011F7E"/>
    <w:rsid w:val="00033A5E"/>
    <w:rsid w:val="00037227"/>
    <w:rsid w:val="00075D54"/>
    <w:rsid w:val="00085327"/>
    <w:rsid w:val="000876F8"/>
    <w:rsid w:val="000D37F5"/>
    <w:rsid w:val="000D6735"/>
    <w:rsid w:val="000E5026"/>
    <w:rsid w:val="0010308B"/>
    <w:rsid w:val="001226DE"/>
    <w:rsid w:val="00130F27"/>
    <w:rsid w:val="001379B0"/>
    <w:rsid w:val="001417A9"/>
    <w:rsid w:val="00142CAE"/>
    <w:rsid w:val="00143743"/>
    <w:rsid w:val="00147EA7"/>
    <w:rsid w:val="00171B95"/>
    <w:rsid w:val="00184A8A"/>
    <w:rsid w:val="001A1D10"/>
    <w:rsid w:val="001A61EB"/>
    <w:rsid w:val="001B2D42"/>
    <w:rsid w:val="001B3030"/>
    <w:rsid w:val="001C146F"/>
    <w:rsid w:val="001D113A"/>
    <w:rsid w:val="001F1E2C"/>
    <w:rsid w:val="00206FE2"/>
    <w:rsid w:val="0021656C"/>
    <w:rsid w:val="00220FD1"/>
    <w:rsid w:val="00245490"/>
    <w:rsid w:val="0025342B"/>
    <w:rsid w:val="00254B8F"/>
    <w:rsid w:val="00256BB5"/>
    <w:rsid w:val="002615EA"/>
    <w:rsid w:val="00267CB7"/>
    <w:rsid w:val="00276DF3"/>
    <w:rsid w:val="0027797F"/>
    <w:rsid w:val="002802B1"/>
    <w:rsid w:val="002A4C4F"/>
    <w:rsid w:val="002B0C70"/>
    <w:rsid w:val="002B74AC"/>
    <w:rsid w:val="002C3FB6"/>
    <w:rsid w:val="002C73A3"/>
    <w:rsid w:val="002D1E24"/>
    <w:rsid w:val="002D5839"/>
    <w:rsid w:val="002D58A7"/>
    <w:rsid w:val="002E1AAA"/>
    <w:rsid w:val="002E67A4"/>
    <w:rsid w:val="0030571F"/>
    <w:rsid w:val="00316B4D"/>
    <w:rsid w:val="00335737"/>
    <w:rsid w:val="0036066D"/>
    <w:rsid w:val="00360A00"/>
    <w:rsid w:val="003925CD"/>
    <w:rsid w:val="003A7E4E"/>
    <w:rsid w:val="003D33B1"/>
    <w:rsid w:val="003D51FA"/>
    <w:rsid w:val="003E0476"/>
    <w:rsid w:val="004275BF"/>
    <w:rsid w:val="004533E9"/>
    <w:rsid w:val="004758BF"/>
    <w:rsid w:val="00490C24"/>
    <w:rsid w:val="00497ABF"/>
    <w:rsid w:val="004A1922"/>
    <w:rsid w:val="004A4584"/>
    <w:rsid w:val="004A48B1"/>
    <w:rsid w:val="004A7FA5"/>
    <w:rsid w:val="004B731E"/>
    <w:rsid w:val="004C0C73"/>
    <w:rsid w:val="004C795B"/>
    <w:rsid w:val="004E7915"/>
    <w:rsid w:val="00513924"/>
    <w:rsid w:val="00521453"/>
    <w:rsid w:val="005339CF"/>
    <w:rsid w:val="00545685"/>
    <w:rsid w:val="00550E34"/>
    <w:rsid w:val="00561A7D"/>
    <w:rsid w:val="0056401B"/>
    <w:rsid w:val="00570DEF"/>
    <w:rsid w:val="00575939"/>
    <w:rsid w:val="0058093F"/>
    <w:rsid w:val="00586433"/>
    <w:rsid w:val="005E7085"/>
    <w:rsid w:val="005F135B"/>
    <w:rsid w:val="005F71E6"/>
    <w:rsid w:val="006260BE"/>
    <w:rsid w:val="00630106"/>
    <w:rsid w:val="006508B1"/>
    <w:rsid w:val="006670AC"/>
    <w:rsid w:val="006B6812"/>
    <w:rsid w:val="006D1680"/>
    <w:rsid w:val="006D5C31"/>
    <w:rsid w:val="00704426"/>
    <w:rsid w:val="00710D1D"/>
    <w:rsid w:val="00722182"/>
    <w:rsid w:val="00723F22"/>
    <w:rsid w:val="007659EA"/>
    <w:rsid w:val="007767ED"/>
    <w:rsid w:val="007A62AC"/>
    <w:rsid w:val="007B6872"/>
    <w:rsid w:val="007B6F50"/>
    <w:rsid w:val="007E523F"/>
    <w:rsid w:val="0082560D"/>
    <w:rsid w:val="00827145"/>
    <w:rsid w:val="00834671"/>
    <w:rsid w:val="00845304"/>
    <w:rsid w:val="0085286E"/>
    <w:rsid w:val="008768DF"/>
    <w:rsid w:val="00881132"/>
    <w:rsid w:val="00882B8A"/>
    <w:rsid w:val="008B2879"/>
    <w:rsid w:val="008B7397"/>
    <w:rsid w:val="008C127E"/>
    <w:rsid w:val="008C30D4"/>
    <w:rsid w:val="008E4F6F"/>
    <w:rsid w:val="008F1366"/>
    <w:rsid w:val="008F75F9"/>
    <w:rsid w:val="009058A8"/>
    <w:rsid w:val="00907740"/>
    <w:rsid w:val="00922910"/>
    <w:rsid w:val="00922997"/>
    <w:rsid w:val="0093690C"/>
    <w:rsid w:val="009409EC"/>
    <w:rsid w:val="00940D3F"/>
    <w:rsid w:val="00960CDC"/>
    <w:rsid w:val="00966B53"/>
    <w:rsid w:val="0098135F"/>
    <w:rsid w:val="00994A08"/>
    <w:rsid w:val="00994BDA"/>
    <w:rsid w:val="009D7070"/>
    <w:rsid w:val="009E5930"/>
    <w:rsid w:val="00A2166A"/>
    <w:rsid w:val="00A26DE9"/>
    <w:rsid w:val="00A357E8"/>
    <w:rsid w:val="00A35C67"/>
    <w:rsid w:val="00A6124D"/>
    <w:rsid w:val="00A8207E"/>
    <w:rsid w:val="00A8735C"/>
    <w:rsid w:val="00A92260"/>
    <w:rsid w:val="00A9542E"/>
    <w:rsid w:val="00A967C8"/>
    <w:rsid w:val="00AA47FF"/>
    <w:rsid w:val="00AB3312"/>
    <w:rsid w:val="00AB4EE8"/>
    <w:rsid w:val="00AD5F31"/>
    <w:rsid w:val="00AF5184"/>
    <w:rsid w:val="00AF57FC"/>
    <w:rsid w:val="00B01A2E"/>
    <w:rsid w:val="00B21511"/>
    <w:rsid w:val="00B21713"/>
    <w:rsid w:val="00B420EE"/>
    <w:rsid w:val="00B42859"/>
    <w:rsid w:val="00B46DD7"/>
    <w:rsid w:val="00B81123"/>
    <w:rsid w:val="00B91224"/>
    <w:rsid w:val="00BA21A8"/>
    <w:rsid w:val="00BA3B8B"/>
    <w:rsid w:val="00BA3C55"/>
    <w:rsid w:val="00BA75A3"/>
    <w:rsid w:val="00BB4FC1"/>
    <w:rsid w:val="00BC0D8F"/>
    <w:rsid w:val="00BC111E"/>
    <w:rsid w:val="00BC6A44"/>
    <w:rsid w:val="00BF5D8E"/>
    <w:rsid w:val="00C3190B"/>
    <w:rsid w:val="00C44C0E"/>
    <w:rsid w:val="00C626E0"/>
    <w:rsid w:val="00C84ADD"/>
    <w:rsid w:val="00C955B4"/>
    <w:rsid w:val="00CA06B5"/>
    <w:rsid w:val="00CA7987"/>
    <w:rsid w:val="00CB722C"/>
    <w:rsid w:val="00CD13C9"/>
    <w:rsid w:val="00CE10F7"/>
    <w:rsid w:val="00CE60F2"/>
    <w:rsid w:val="00D06848"/>
    <w:rsid w:val="00D16407"/>
    <w:rsid w:val="00D21299"/>
    <w:rsid w:val="00D2776C"/>
    <w:rsid w:val="00D46665"/>
    <w:rsid w:val="00D53440"/>
    <w:rsid w:val="00D64D4D"/>
    <w:rsid w:val="00D83756"/>
    <w:rsid w:val="00DC7A7B"/>
    <w:rsid w:val="00DD0484"/>
    <w:rsid w:val="00DE1CAB"/>
    <w:rsid w:val="00E0424F"/>
    <w:rsid w:val="00E079D0"/>
    <w:rsid w:val="00E270A6"/>
    <w:rsid w:val="00E41718"/>
    <w:rsid w:val="00E43C52"/>
    <w:rsid w:val="00E5275E"/>
    <w:rsid w:val="00E60B9D"/>
    <w:rsid w:val="00E61A75"/>
    <w:rsid w:val="00E63C30"/>
    <w:rsid w:val="00E853E5"/>
    <w:rsid w:val="00E876E7"/>
    <w:rsid w:val="00EC32A2"/>
    <w:rsid w:val="00EC6DEF"/>
    <w:rsid w:val="00EE282D"/>
    <w:rsid w:val="00F01C9C"/>
    <w:rsid w:val="00F01E5E"/>
    <w:rsid w:val="00F123D3"/>
    <w:rsid w:val="00F162A1"/>
    <w:rsid w:val="00F40E94"/>
    <w:rsid w:val="00F41009"/>
    <w:rsid w:val="00F446A9"/>
    <w:rsid w:val="00F651EF"/>
    <w:rsid w:val="00F824E7"/>
    <w:rsid w:val="00F925D2"/>
    <w:rsid w:val="00F933C5"/>
    <w:rsid w:val="00F9415A"/>
    <w:rsid w:val="00FA7A41"/>
    <w:rsid w:val="00FB0544"/>
    <w:rsid w:val="00FC04AB"/>
    <w:rsid w:val="00FD1588"/>
    <w:rsid w:val="00FD4A97"/>
    <w:rsid w:val="00FE42B9"/>
    <w:rsid w:val="00FE7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F135B"/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</w:style>
  <w:style w:type="character" w:customStyle="1" w:styleId="a3">
    <w:name w:val="Основной текст Знак"/>
    <w:link w:val="a4"/>
    <w:locked/>
    <w:rsid w:val="005F135B"/>
    <w:rPr>
      <w:sz w:val="24"/>
      <w:lang w:val="ru-RU" w:eastAsia="ru-RU" w:bidi="ar-SA"/>
    </w:rPr>
  </w:style>
  <w:style w:type="paragraph" w:styleId="a4">
    <w:name w:val="Body Text"/>
    <w:basedOn w:val="a"/>
    <w:link w:val="a3"/>
    <w:rsid w:val="005F135B"/>
    <w:pPr>
      <w:jc w:val="center"/>
    </w:pPr>
    <w:rPr>
      <w:sz w:val="24"/>
    </w:rPr>
  </w:style>
  <w:style w:type="table" w:styleId="a5">
    <w:name w:val="Table Grid"/>
    <w:basedOn w:val="a1"/>
    <w:uiPriority w:val="59"/>
    <w:rsid w:val="005F13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Название Знак"/>
    <w:link w:val="a7"/>
    <w:locked/>
    <w:rsid w:val="003925CD"/>
    <w:rPr>
      <w:b/>
      <w:sz w:val="28"/>
      <w:lang w:val="ru-RU" w:eastAsia="ru-RU" w:bidi="ar-SA"/>
    </w:rPr>
  </w:style>
  <w:style w:type="paragraph" w:styleId="a7">
    <w:name w:val="Title"/>
    <w:basedOn w:val="a"/>
    <w:link w:val="a6"/>
    <w:qFormat/>
    <w:rsid w:val="003925CD"/>
    <w:pPr>
      <w:jc w:val="center"/>
    </w:pPr>
    <w:rPr>
      <w:b/>
      <w:sz w:val="28"/>
    </w:rPr>
  </w:style>
  <w:style w:type="paragraph" w:styleId="a8">
    <w:name w:val="Balloon Text"/>
    <w:basedOn w:val="a"/>
    <w:link w:val="a9"/>
    <w:uiPriority w:val="99"/>
    <w:semiHidden/>
    <w:rsid w:val="002A4C4F"/>
    <w:rPr>
      <w:rFonts w:ascii="Tahoma" w:hAnsi="Tahoma"/>
      <w:sz w:val="16"/>
      <w:szCs w:val="16"/>
      <w:lang w:val="x-none" w:eastAsia="x-none"/>
    </w:rPr>
  </w:style>
  <w:style w:type="character" w:customStyle="1" w:styleId="a9">
    <w:name w:val="Текст выноски Знак"/>
    <w:link w:val="a8"/>
    <w:uiPriority w:val="99"/>
    <w:semiHidden/>
    <w:rsid w:val="008768DF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011F7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a">
    <w:name w:val="Subtitle"/>
    <w:basedOn w:val="a"/>
    <w:link w:val="ab"/>
    <w:qFormat/>
    <w:rsid w:val="0093690C"/>
    <w:pPr>
      <w:jc w:val="center"/>
    </w:pPr>
    <w:rPr>
      <w:sz w:val="24"/>
      <w:lang w:val="x-none" w:eastAsia="x-none"/>
    </w:rPr>
  </w:style>
  <w:style w:type="character" w:customStyle="1" w:styleId="ab">
    <w:name w:val="Подзаголовок Знак"/>
    <w:link w:val="aa"/>
    <w:rsid w:val="0093690C"/>
    <w:rPr>
      <w:sz w:val="24"/>
    </w:rPr>
  </w:style>
  <w:style w:type="paragraph" w:customStyle="1" w:styleId="ac">
    <w:name w:val="Знак"/>
    <w:basedOn w:val="a"/>
    <w:rsid w:val="00D83756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styleId="ad">
    <w:name w:val="Hyperlink"/>
    <w:uiPriority w:val="99"/>
    <w:unhideWhenUsed/>
    <w:rsid w:val="00EE282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F135B"/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</w:style>
  <w:style w:type="character" w:customStyle="1" w:styleId="a3">
    <w:name w:val="Основной текст Знак"/>
    <w:link w:val="a4"/>
    <w:locked/>
    <w:rsid w:val="005F135B"/>
    <w:rPr>
      <w:sz w:val="24"/>
      <w:lang w:val="ru-RU" w:eastAsia="ru-RU" w:bidi="ar-SA"/>
    </w:rPr>
  </w:style>
  <w:style w:type="paragraph" w:styleId="a4">
    <w:name w:val="Body Text"/>
    <w:basedOn w:val="a"/>
    <w:link w:val="a3"/>
    <w:rsid w:val="005F135B"/>
    <w:pPr>
      <w:jc w:val="center"/>
    </w:pPr>
    <w:rPr>
      <w:sz w:val="24"/>
    </w:rPr>
  </w:style>
  <w:style w:type="table" w:styleId="a5">
    <w:name w:val="Table Grid"/>
    <w:basedOn w:val="a1"/>
    <w:uiPriority w:val="59"/>
    <w:rsid w:val="005F13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Название Знак"/>
    <w:link w:val="a7"/>
    <w:locked/>
    <w:rsid w:val="003925CD"/>
    <w:rPr>
      <w:b/>
      <w:sz w:val="28"/>
      <w:lang w:val="ru-RU" w:eastAsia="ru-RU" w:bidi="ar-SA"/>
    </w:rPr>
  </w:style>
  <w:style w:type="paragraph" w:styleId="a7">
    <w:name w:val="Title"/>
    <w:basedOn w:val="a"/>
    <w:link w:val="a6"/>
    <w:qFormat/>
    <w:rsid w:val="003925CD"/>
    <w:pPr>
      <w:jc w:val="center"/>
    </w:pPr>
    <w:rPr>
      <w:b/>
      <w:sz w:val="28"/>
    </w:rPr>
  </w:style>
  <w:style w:type="paragraph" w:styleId="a8">
    <w:name w:val="Balloon Text"/>
    <w:basedOn w:val="a"/>
    <w:link w:val="a9"/>
    <w:uiPriority w:val="99"/>
    <w:semiHidden/>
    <w:rsid w:val="002A4C4F"/>
    <w:rPr>
      <w:rFonts w:ascii="Tahoma" w:hAnsi="Tahoma"/>
      <w:sz w:val="16"/>
      <w:szCs w:val="16"/>
      <w:lang w:val="x-none" w:eastAsia="x-none"/>
    </w:rPr>
  </w:style>
  <w:style w:type="character" w:customStyle="1" w:styleId="a9">
    <w:name w:val="Текст выноски Знак"/>
    <w:link w:val="a8"/>
    <w:uiPriority w:val="99"/>
    <w:semiHidden/>
    <w:rsid w:val="008768DF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011F7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a">
    <w:name w:val="Subtitle"/>
    <w:basedOn w:val="a"/>
    <w:link w:val="ab"/>
    <w:qFormat/>
    <w:rsid w:val="0093690C"/>
    <w:pPr>
      <w:jc w:val="center"/>
    </w:pPr>
    <w:rPr>
      <w:sz w:val="24"/>
      <w:lang w:val="x-none" w:eastAsia="x-none"/>
    </w:rPr>
  </w:style>
  <w:style w:type="character" w:customStyle="1" w:styleId="ab">
    <w:name w:val="Подзаголовок Знак"/>
    <w:link w:val="aa"/>
    <w:rsid w:val="0093690C"/>
    <w:rPr>
      <w:sz w:val="24"/>
    </w:rPr>
  </w:style>
  <w:style w:type="paragraph" w:customStyle="1" w:styleId="ac">
    <w:name w:val="Знак"/>
    <w:basedOn w:val="a"/>
    <w:rsid w:val="00D83756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styleId="ad">
    <w:name w:val="Hyperlink"/>
    <w:uiPriority w:val="99"/>
    <w:unhideWhenUsed/>
    <w:rsid w:val="00EE282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597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1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5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internet.garant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C4A1F0-6520-425B-9014-F7F35BFB2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1233</Words>
  <Characters>7032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ВЕДОМОСТЬ ИСПОЛЬЗУЕМЫХ МАТЕРИАЛОВ</vt:lpstr>
    </vt:vector>
  </TitlesOfParts>
  <Company>MoBIL GROUP</Company>
  <LinksUpToDate>false</LinksUpToDate>
  <CharactersWithSpaces>8249</CharactersWithSpaces>
  <SharedDoc>false</SharedDoc>
  <HLinks>
    <vt:vector size="12" baseType="variant">
      <vt:variant>
        <vt:i4>5570570</vt:i4>
      </vt:variant>
      <vt:variant>
        <vt:i4>3</vt:i4>
      </vt:variant>
      <vt:variant>
        <vt:i4>0</vt:i4>
      </vt:variant>
      <vt:variant>
        <vt:i4>5</vt:i4>
      </vt:variant>
      <vt:variant>
        <vt:lpwstr>http://internet.garant.ru/</vt:lpwstr>
      </vt:variant>
      <vt:variant>
        <vt:lpwstr>/document/71346386/entry/0</vt:lpwstr>
      </vt:variant>
      <vt:variant>
        <vt:i4>5832718</vt:i4>
      </vt:variant>
      <vt:variant>
        <vt:i4>0</vt:i4>
      </vt:variant>
      <vt:variant>
        <vt:i4>0</vt:i4>
      </vt:variant>
      <vt:variant>
        <vt:i4>5</vt:i4>
      </vt:variant>
      <vt:variant>
        <vt:lpwstr>http://internet.garant.ru/</vt:lpwstr>
      </vt:variant>
      <vt:variant>
        <vt:lpwstr>/document/71820718/entry/0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ВЕДОМОСТЬ ИСПОЛЬЗУЕМЫХ МАТЕРИАЛОВ</dc:title>
  <dc:creator>Admin</dc:creator>
  <cp:lastModifiedBy>Кришталюк Альбина Калимулловн</cp:lastModifiedBy>
  <cp:revision>2</cp:revision>
  <cp:lastPrinted>2020-03-04T08:52:00Z</cp:lastPrinted>
  <dcterms:created xsi:type="dcterms:W3CDTF">2020-03-04T08:52:00Z</dcterms:created>
  <dcterms:modified xsi:type="dcterms:W3CDTF">2020-03-04T08:52:00Z</dcterms:modified>
</cp:coreProperties>
</file>